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10240"/>
        <w:gridCol w:w="221"/>
        <w:gridCol w:w="221"/>
      </w:tblGrid>
      <w:tr w:rsidR="00C56501" w:rsidRPr="00C56501" w:rsidTr="00C56501">
        <w:tc>
          <w:tcPr>
            <w:tcW w:w="3105" w:type="dxa"/>
          </w:tcPr>
          <w:tbl>
            <w:tblPr>
              <w:tblW w:w="11198" w:type="dxa"/>
              <w:tblLook w:val="04A0"/>
            </w:tblPr>
            <w:tblGrid>
              <w:gridCol w:w="3544"/>
              <w:gridCol w:w="3827"/>
              <w:gridCol w:w="3827"/>
            </w:tblGrid>
            <w:tr w:rsidR="00EA09AB" w:rsidRPr="00EA09AB" w:rsidTr="004100D8">
              <w:tc>
                <w:tcPr>
                  <w:tcW w:w="3544" w:type="dxa"/>
                </w:tcPr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Согласовано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 xml:space="preserve">Председатель профкома  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____________/И.Н.Гордеев/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827" w:type="dxa"/>
                  <w:hideMark/>
                </w:tcPr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Разработано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на заседании Совета Учреждения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протокол № 3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от «1» августа 2019  г</w:t>
                  </w:r>
                </w:p>
              </w:tc>
              <w:tc>
                <w:tcPr>
                  <w:tcW w:w="3827" w:type="dxa"/>
                  <w:hideMark/>
                </w:tcPr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Утверждаю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директор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ГБОУ «Лаишевская школа-интернат»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__________  /Г.Х.Шарипова/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приказ № 107/1 от</w:t>
                  </w:r>
                </w:p>
                <w:p w:rsidR="00EA09AB" w:rsidRPr="00EA09AB" w:rsidRDefault="00EA09AB" w:rsidP="00EA09AB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EA09AB">
                    <w:rPr>
                      <w:rFonts w:ascii="Times New Roman" w:hAnsi="Times New Roman" w:cs="Times New Roman"/>
                    </w:rPr>
                    <w:t>«01» августа 2019 г</w:t>
                  </w:r>
                </w:p>
              </w:tc>
            </w:tr>
          </w:tbl>
          <w:p w:rsidR="00C56501" w:rsidRPr="00C56501" w:rsidRDefault="00C56501" w:rsidP="00C565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6" w:type="dxa"/>
            <w:hideMark/>
          </w:tcPr>
          <w:p w:rsidR="00C56501" w:rsidRPr="00C56501" w:rsidRDefault="00C56501" w:rsidP="00C565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1" w:type="dxa"/>
            <w:hideMark/>
          </w:tcPr>
          <w:p w:rsidR="00C56501" w:rsidRPr="00C56501" w:rsidRDefault="00C56501" w:rsidP="00C5650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17E2" w:rsidRDefault="003017E2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bookmarkStart w:id="0" w:name="_GoBack"/>
      <w:bookmarkEnd w:id="0"/>
    </w:p>
    <w:p w:rsidR="001B1BE3" w:rsidRPr="001B1BE3" w:rsidRDefault="001B1BE3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7C00B0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Положение</w:t>
      </w:r>
    </w:p>
    <w:p w:rsidR="001B1BE3" w:rsidRPr="001B1BE3" w:rsidRDefault="001B1BE3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7C00B0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о едином орфографическом режиме</w:t>
      </w:r>
    </w:p>
    <w:p w:rsidR="001B1BE3" w:rsidRPr="001B1BE3" w:rsidRDefault="001B1BE3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B0" w:rsidRPr="007C00B0" w:rsidRDefault="000E48B0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="007C00B0" w:rsidRPr="007C0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осударственного  бюджетного общеобразовательного учреждения</w:t>
      </w:r>
    </w:p>
    <w:p w:rsidR="001B1BE3" w:rsidRDefault="007C00B0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«Лаишевская школа-интернат для детей с ограниченными возможностями здоровья»</w:t>
      </w:r>
    </w:p>
    <w:p w:rsidR="007C00B0" w:rsidRPr="001B1BE3" w:rsidRDefault="007C00B0" w:rsidP="007C0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1BE3" w:rsidRPr="005B359C" w:rsidRDefault="001B1BE3" w:rsidP="005B35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1B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Данное положение является локальным актом № ________</w:t>
      </w:r>
    </w:p>
    <w:p w:rsidR="001B1BE3" w:rsidRPr="001B1BE3" w:rsidRDefault="001B1BE3" w:rsidP="001B1B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BE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00D8" w:rsidRPr="00B421FB" w:rsidRDefault="004100D8" w:rsidP="004100D8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4100D8" w:rsidRPr="00B421FB" w:rsidRDefault="004100D8" w:rsidP="004100D8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B421FB">
        <w:rPr>
          <w:b/>
          <w:bCs/>
          <w:color w:val="000000"/>
          <w:sz w:val="28"/>
          <w:szCs w:val="28"/>
        </w:rPr>
        <w:t>1. </w:t>
      </w:r>
      <w:r w:rsidRPr="00B421FB">
        <w:rPr>
          <w:b/>
          <w:bCs/>
          <w:i/>
          <w:iCs/>
          <w:color w:val="000000"/>
          <w:sz w:val="28"/>
          <w:szCs w:val="28"/>
        </w:rPr>
        <w:t>Общее положение</w:t>
      </w:r>
    </w:p>
    <w:p w:rsidR="004100D8" w:rsidRPr="008F06E3" w:rsidRDefault="004100D8" w:rsidP="004100D8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4100D8" w:rsidRPr="008F06E3" w:rsidRDefault="004100D8" w:rsidP="004100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1.1.   Положение об едином орфографическом режиме в школе разработано с целью формирования общей культуры обучающихся и работников школы, подготовки обучающихся  к творческому труду в различных сферах научной и практической деятельности.</w:t>
      </w:r>
    </w:p>
    <w:p w:rsidR="004100D8" w:rsidRPr="008F06E3" w:rsidRDefault="004100D8" w:rsidP="004100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1.2.Единый орфографический режим в школе – это единые требования к письменной речи обучающихся и педагогических работников школы.</w:t>
      </w:r>
    </w:p>
    <w:p w:rsidR="004100D8" w:rsidRPr="008F06E3" w:rsidRDefault="004100D8" w:rsidP="004100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1.3.Цели введения единого орфографического режима в школе:</w:t>
      </w:r>
    </w:p>
    <w:p w:rsidR="004100D8" w:rsidRPr="008F06E3" w:rsidRDefault="004100D8" w:rsidP="004100D8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создание условий для воспитания у обучающихся школы бережного отношения к русскому языку как национальному достоянию народов России;</w:t>
      </w:r>
    </w:p>
    <w:p w:rsidR="004100D8" w:rsidRPr="008F06E3" w:rsidRDefault="004100D8" w:rsidP="004100D8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повышение качества школьного воспитания.</w:t>
      </w:r>
    </w:p>
    <w:p w:rsidR="004100D8" w:rsidRPr="008F06E3" w:rsidRDefault="004100D8" w:rsidP="004100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1.4.   Задачи введения единого орфографического режима в школе:</w:t>
      </w:r>
    </w:p>
    <w:p w:rsidR="004100D8" w:rsidRPr="008F06E3" w:rsidRDefault="004100D8" w:rsidP="004100D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повышение орфографической и пунктуационной грамотности обучающихся  и педагогических работников школы;</w:t>
      </w:r>
    </w:p>
    <w:p w:rsidR="004100D8" w:rsidRPr="008F06E3" w:rsidRDefault="004100D8" w:rsidP="004100D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воспитание речевой культуры школьников общими усилиями педагогических работников школы;</w:t>
      </w:r>
    </w:p>
    <w:p w:rsidR="004100D8" w:rsidRPr="008F06E3" w:rsidRDefault="004100D8" w:rsidP="004100D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эстетическое воспитание школьников,  привитие эстетического вкуса;</w:t>
      </w:r>
    </w:p>
    <w:p w:rsidR="004100D8" w:rsidRPr="008F06E3" w:rsidRDefault="004100D8" w:rsidP="004100D8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формирование морально-этических норм поведения школьников через овладение ими культурой речи.</w:t>
      </w:r>
    </w:p>
    <w:p w:rsidR="004100D8" w:rsidRPr="008F06E3" w:rsidRDefault="004100D8" w:rsidP="004100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F06E3">
        <w:rPr>
          <w:rFonts w:ascii="Times New Roman" w:hAnsi="Times New Roman" w:cs="Times New Roman"/>
          <w:sz w:val="28"/>
          <w:szCs w:val="28"/>
        </w:rPr>
        <w:t>1.5.   Настоящее Положение распространяется на всех обучающихся  и педагогических работников школы.</w:t>
      </w:r>
    </w:p>
    <w:p w:rsidR="004100D8" w:rsidRDefault="004100D8" w:rsidP="004100D8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4100D8" w:rsidRDefault="004100D8" w:rsidP="004100D8">
      <w:pPr>
        <w:pStyle w:val="aa"/>
        <w:shd w:val="clear" w:color="auto" w:fill="FFFFFF"/>
        <w:spacing w:before="0" w:beforeAutospacing="0" w:after="171" w:afterAutospacing="0"/>
        <w:jc w:val="center"/>
        <w:rPr>
          <w:b/>
          <w:bCs/>
          <w:color w:val="000000"/>
          <w:sz w:val="28"/>
          <w:szCs w:val="28"/>
        </w:rPr>
      </w:pPr>
      <w:r w:rsidRPr="008F06E3">
        <w:rPr>
          <w:b/>
          <w:bCs/>
          <w:color w:val="000000"/>
          <w:sz w:val="28"/>
          <w:szCs w:val="28"/>
        </w:rPr>
        <w:t xml:space="preserve">2.Общие требования по выполнению </w:t>
      </w:r>
    </w:p>
    <w:p w:rsidR="004100D8" w:rsidRPr="008F06E3" w:rsidRDefault="004100D8" w:rsidP="004100D8">
      <w:pPr>
        <w:pStyle w:val="aa"/>
        <w:shd w:val="clear" w:color="auto" w:fill="FFFFFF"/>
        <w:spacing w:before="0" w:beforeAutospacing="0" w:after="171" w:afterAutospacing="0"/>
        <w:jc w:val="center"/>
        <w:rPr>
          <w:color w:val="000000"/>
          <w:sz w:val="28"/>
          <w:szCs w:val="28"/>
        </w:rPr>
      </w:pPr>
      <w:r w:rsidRPr="008F06E3">
        <w:rPr>
          <w:b/>
          <w:bCs/>
          <w:color w:val="000000"/>
          <w:sz w:val="28"/>
          <w:szCs w:val="28"/>
        </w:rPr>
        <w:t>единого орфографического режима в школе</w:t>
      </w:r>
    </w:p>
    <w:p w:rsidR="004100D8" w:rsidRPr="008F06E3" w:rsidRDefault="004100D8" w:rsidP="004100D8">
      <w:pPr>
        <w:pStyle w:val="aa"/>
        <w:shd w:val="clear" w:color="auto" w:fill="FFFFFF"/>
        <w:spacing w:before="0" w:beforeAutospacing="0" w:after="171" w:afterAutospacing="0"/>
        <w:jc w:val="both"/>
        <w:rPr>
          <w:color w:val="000000"/>
          <w:sz w:val="28"/>
          <w:szCs w:val="28"/>
        </w:rPr>
      </w:pPr>
      <w:r w:rsidRPr="008F06E3">
        <w:rPr>
          <w:color w:val="000000"/>
          <w:sz w:val="28"/>
          <w:szCs w:val="28"/>
        </w:rPr>
        <w:t>2.1.   Администрация школы должна направлять, координировать работу по внедрению единого орфографического режима в школе, осуществлять плановый и внеплановый инспекционный контроль с целью соблюдения единого орфографического режима обучающихся и педагогическими работниками школы.</w:t>
      </w:r>
    </w:p>
    <w:p w:rsidR="0052747B" w:rsidRDefault="0052747B" w:rsidP="0052747B">
      <w:pPr>
        <w:pStyle w:val="aa"/>
        <w:shd w:val="clear" w:color="auto" w:fill="FFFFFF"/>
        <w:spacing w:before="0" w:beforeAutospacing="0" w:after="171" w:afterAutospacing="0"/>
        <w:jc w:val="both"/>
        <w:rPr>
          <w:color w:val="000000"/>
          <w:sz w:val="28"/>
          <w:szCs w:val="28"/>
        </w:rPr>
      </w:pPr>
      <w:r w:rsidRPr="008F06E3">
        <w:rPr>
          <w:color w:val="000000"/>
          <w:sz w:val="28"/>
          <w:szCs w:val="28"/>
        </w:rPr>
        <w:lastRenderedPageBreak/>
        <w:t>2.2.Каждый педагогический работник несёт ответственность за</w:t>
      </w:r>
      <w:r>
        <w:rPr>
          <w:color w:val="000000"/>
          <w:sz w:val="28"/>
          <w:szCs w:val="28"/>
        </w:rPr>
        <w:t>:</w:t>
      </w:r>
    </w:p>
    <w:p w:rsidR="0052747B" w:rsidRDefault="0052747B" w:rsidP="0052747B">
      <w:pPr>
        <w:pStyle w:val="aa"/>
        <w:numPr>
          <w:ilvl w:val="0"/>
          <w:numId w:val="3"/>
        </w:numPr>
        <w:shd w:val="clear" w:color="auto" w:fill="FFFFFF"/>
        <w:spacing w:before="0" w:beforeAutospacing="0" w:after="171" w:afterAutospacing="0"/>
        <w:jc w:val="both"/>
        <w:rPr>
          <w:color w:val="000000"/>
          <w:sz w:val="28"/>
          <w:szCs w:val="28"/>
        </w:rPr>
      </w:pPr>
      <w:r w:rsidRPr="008F06E3">
        <w:rPr>
          <w:color w:val="000000"/>
          <w:sz w:val="28"/>
          <w:szCs w:val="28"/>
        </w:rPr>
        <w:t>ведение любой документации в соответствии с требованиями единого орфографического режима и в соответствии с орфографическими и пунктуационными нормами, другими норма</w:t>
      </w:r>
      <w:r>
        <w:rPr>
          <w:color w:val="000000"/>
          <w:sz w:val="28"/>
          <w:szCs w:val="28"/>
        </w:rPr>
        <w:t>ми русского литературного языка</w:t>
      </w:r>
    </w:p>
    <w:p w:rsidR="0052747B" w:rsidRDefault="0052747B" w:rsidP="0052747B">
      <w:pPr>
        <w:pStyle w:val="aa"/>
        <w:numPr>
          <w:ilvl w:val="0"/>
          <w:numId w:val="3"/>
        </w:numPr>
        <w:shd w:val="clear" w:color="auto" w:fill="FFFFFF"/>
        <w:spacing w:before="0" w:beforeAutospacing="0" w:after="171" w:afterAutospacing="0"/>
        <w:jc w:val="both"/>
        <w:rPr>
          <w:color w:val="000000"/>
          <w:sz w:val="28"/>
          <w:szCs w:val="28"/>
        </w:rPr>
      </w:pPr>
      <w:r w:rsidRPr="008F06E3">
        <w:rPr>
          <w:color w:val="000000"/>
          <w:sz w:val="28"/>
          <w:szCs w:val="28"/>
        </w:rPr>
        <w:t xml:space="preserve"> соответствие всех вывешенных на всеобщее обозрение материалов (объявления, стенды, газеты и т.д.) орфографическим и пунктуационным нормам, другим нормам русского литературного языка</w:t>
      </w:r>
    </w:p>
    <w:p w:rsidR="0052747B" w:rsidRPr="008F06E3" w:rsidRDefault="0052747B" w:rsidP="0052747B">
      <w:pPr>
        <w:pStyle w:val="aa"/>
        <w:numPr>
          <w:ilvl w:val="0"/>
          <w:numId w:val="3"/>
        </w:numPr>
        <w:shd w:val="clear" w:color="auto" w:fill="FFFFFF"/>
        <w:spacing w:before="0" w:beforeAutospacing="0" w:after="171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привитие обучающимся навыков</w:t>
      </w:r>
      <w:r w:rsidRPr="008F06E3">
        <w:rPr>
          <w:color w:val="000000"/>
          <w:sz w:val="28"/>
          <w:szCs w:val="28"/>
        </w:rPr>
        <w:t xml:space="preserve"> работы с книгой, включая справочную литературу, словари.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2.3. </w:t>
      </w:r>
      <w:r w:rsidRPr="008F06E3">
        <w:rPr>
          <w:color w:val="000000"/>
          <w:sz w:val="28"/>
          <w:szCs w:val="28"/>
        </w:rPr>
        <w:t>Учитель-предметник несёт ответственность за правильное, грамотное оформление классной доски к уроку и во время урока.</w:t>
      </w:r>
    </w:p>
    <w:p w:rsidR="0052747B" w:rsidRPr="008F06E3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3</w:t>
      </w:r>
      <w:r w:rsidRPr="00B421FB">
        <w:rPr>
          <w:b/>
          <w:bCs/>
          <w:i/>
          <w:iCs/>
          <w:color w:val="000000"/>
          <w:sz w:val="28"/>
          <w:szCs w:val="28"/>
        </w:rPr>
        <w:t>. Количество и назначение ученических тетрадей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B421FB">
        <w:rPr>
          <w:color w:val="000000"/>
          <w:sz w:val="28"/>
          <w:szCs w:val="28"/>
        </w:rPr>
        <w:t>.1. Для выполнения всех видов обучающих работ ученики должны иметь следующее количество тетрадей: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b/>
          <w:color w:val="000000"/>
          <w:sz w:val="28"/>
          <w:szCs w:val="28"/>
        </w:rPr>
        <w:t>по русскому языку</w:t>
      </w:r>
      <w:r>
        <w:rPr>
          <w:color w:val="000000"/>
          <w:sz w:val="28"/>
          <w:szCs w:val="28"/>
        </w:rPr>
        <w:t xml:space="preserve"> в 1классе - по 2 тетради, в 2</w:t>
      </w:r>
      <w:r w:rsidRPr="00B421FB">
        <w:rPr>
          <w:color w:val="000000"/>
          <w:sz w:val="28"/>
          <w:szCs w:val="28"/>
        </w:rPr>
        <w:t xml:space="preserve">-9 классах – по </w:t>
      </w:r>
      <w:r>
        <w:rPr>
          <w:color w:val="000000"/>
          <w:sz w:val="28"/>
          <w:szCs w:val="28"/>
        </w:rPr>
        <w:t>3</w:t>
      </w:r>
      <w:r w:rsidRPr="00B421FB">
        <w:rPr>
          <w:color w:val="000000"/>
          <w:sz w:val="28"/>
          <w:szCs w:val="28"/>
        </w:rPr>
        <w:t xml:space="preserve"> тетради (в том числе одна для творческих работ – сочинений, изложений), 10-11 классах – по 1 тетради;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b/>
          <w:color w:val="000000"/>
          <w:sz w:val="28"/>
          <w:szCs w:val="28"/>
        </w:rPr>
        <w:t>по литературе</w:t>
      </w:r>
      <w:r>
        <w:rPr>
          <w:color w:val="000000"/>
          <w:sz w:val="28"/>
          <w:szCs w:val="28"/>
        </w:rPr>
        <w:t xml:space="preserve"> в 9-11</w:t>
      </w:r>
      <w:r w:rsidRPr="00B421FB">
        <w:rPr>
          <w:color w:val="000000"/>
          <w:sz w:val="28"/>
          <w:szCs w:val="28"/>
        </w:rPr>
        <w:t xml:space="preserve"> классах – по 1 тетради;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b/>
          <w:color w:val="000000"/>
          <w:sz w:val="28"/>
          <w:szCs w:val="28"/>
        </w:rPr>
        <w:t>по математике</w:t>
      </w:r>
      <w:r>
        <w:rPr>
          <w:color w:val="000000"/>
          <w:sz w:val="28"/>
          <w:szCs w:val="28"/>
        </w:rPr>
        <w:t xml:space="preserve"> в 1-5 классах (начальное образование) – по 2 тетради </w:t>
      </w:r>
      <w:r w:rsidRPr="00B421FB">
        <w:rPr>
          <w:color w:val="000000"/>
          <w:sz w:val="28"/>
          <w:szCs w:val="28"/>
        </w:rPr>
        <w:t xml:space="preserve">, 5-9 классах </w:t>
      </w:r>
      <w:r>
        <w:rPr>
          <w:color w:val="000000"/>
          <w:sz w:val="28"/>
          <w:szCs w:val="28"/>
        </w:rPr>
        <w:t>- по 3 тетради (2 по алгебре и 2</w:t>
      </w:r>
      <w:r w:rsidRPr="00B421FB">
        <w:rPr>
          <w:color w:val="000000"/>
          <w:sz w:val="28"/>
          <w:szCs w:val="28"/>
        </w:rPr>
        <w:t xml:space="preserve"> по </w:t>
      </w:r>
      <w:r>
        <w:rPr>
          <w:color w:val="000000"/>
          <w:sz w:val="28"/>
          <w:szCs w:val="28"/>
        </w:rPr>
        <w:t>геометрии), 10-11 классах – по 1</w:t>
      </w:r>
      <w:r w:rsidRPr="00B421FB">
        <w:rPr>
          <w:color w:val="000000"/>
          <w:sz w:val="28"/>
          <w:szCs w:val="28"/>
        </w:rPr>
        <w:t xml:space="preserve"> тетради</w:t>
      </w:r>
      <w:r>
        <w:rPr>
          <w:color w:val="000000"/>
          <w:sz w:val="28"/>
          <w:szCs w:val="28"/>
        </w:rPr>
        <w:t>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b/>
          <w:color w:val="000000"/>
          <w:sz w:val="28"/>
          <w:szCs w:val="28"/>
        </w:rPr>
        <w:t>по иностранным</w:t>
      </w:r>
      <w:r>
        <w:rPr>
          <w:b/>
          <w:color w:val="000000"/>
          <w:sz w:val="28"/>
          <w:szCs w:val="28"/>
        </w:rPr>
        <w:t>, родному (татарскому)</w:t>
      </w:r>
      <w:r w:rsidRPr="00B421FB">
        <w:rPr>
          <w:b/>
          <w:color w:val="000000"/>
          <w:sz w:val="28"/>
          <w:szCs w:val="28"/>
        </w:rPr>
        <w:t xml:space="preserve"> языкам</w:t>
      </w:r>
      <w:r>
        <w:rPr>
          <w:color w:val="000000"/>
          <w:sz w:val="28"/>
          <w:szCs w:val="28"/>
        </w:rPr>
        <w:t xml:space="preserve"> - по 1</w:t>
      </w:r>
      <w:r w:rsidRPr="00B421FB">
        <w:rPr>
          <w:color w:val="000000"/>
          <w:sz w:val="28"/>
          <w:szCs w:val="28"/>
        </w:rPr>
        <w:t xml:space="preserve"> тетради в 5-9 классах и 1 – в 10-11 классах, по 1 тетради-словарю для записи иностранных слов в 5-11 классах;</w:t>
      </w:r>
    </w:p>
    <w:p w:rsidR="0052747B" w:rsidRPr="006D0D9F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 физике  и по</w:t>
      </w:r>
      <w:r w:rsidRPr="00B421FB">
        <w:rPr>
          <w:b/>
          <w:color w:val="000000"/>
          <w:sz w:val="28"/>
          <w:szCs w:val="28"/>
        </w:rPr>
        <w:t xml:space="preserve"> химии</w:t>
      </w:r>
      <w:r>
        <w:rPr>
          <w:color w:val="000000"/>
          <w:sz w:val="28"/>
          <w:szCs w:val="28"/>
        </w:rPr>
        <w:t>- 3</w:t>
      </w:r>
      <w:r w:rsidRPr="00B421FB">
        <w:rPr>
          <w:color w:val="000000"/>
          <w:sz w:val="28"/>
          <w:szCs w:val="28"/>
        </w:rPr>
        <w:t xml:space="preserve"> тетради, одна для выполнения классных и домашних обучающих работ, решения задач, вторая - для оформления лабораторных, практических, экспериментальных работ, работ практикума (она хранится в кабинете в течение года);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b/>
          <w:color w:val="000000"/>
          <w:sz w:val="28"/>
          <w:szCs w:val="28"/>
        </w:rPr>
        <w:t>по биологии, географии, природоведению, истории, технологии, ОБЖ, музыке, черчению</w:t>
      </w:r>
      <w:r w:rsidRPr="00B421FB">
        <w:rPr>
          <w:color w:val="000000"/>
          <w:sz w:val="28"/>
          <w:szCs w:val="28"/>
        </w:rPr>
        <w:t xml:space="preserve"> по 1 тетради.</w:t>
      </w:r>
    </w:p>
    <w:p w:rsidR="0052747B" w:rsidRPr="00472137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Для обучающихся детей с </w:t>
      </w:r>
      <w:r w:rsidRPr="00472137">
        <w:rPr>
          <w:b/>
          <w:color w:val="000000"/>
          <w:sz w:val="28"/>
          <w:szCs w:val="28"/>
        </w:rPr>
        <w:t>нарушением интеллекта</w:t>
      </w:r>
      <w:r>
        <w:rPr>
          <w:color w:val="000000"/>
          <w:sz w:val="28"/>
          <w:szCs w:val="28"/>
        </w:rPr>
        <w:t xml:space="preserve"> д</w:t>
      </w:r>
      <w:r w:rsidRPr="00B421FB">
        <w:rPr>
          <w:color w:val="000000"/>
          <w:sz w:val="28"/>
          <w:szCs w:val="28"/>
        </w:rPr>
        <w:t>ля выполнения всех видов обучающих работ ученики должны иметь следующее количество тетрадей:</w:t>
      </w:r>
    </w:p>
    <w:p w:rsidR="0052747B" w:rsidRPr="00472137" w:rsidRDefault="0052747B" w:rsidP="0052747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137">
        <w:rPr>
          <w:rFonts w:ascii="Times New Roman" w:eastAsia="Times New Roman" w:hAnsi="Times New Roman" w:cs="Times New Roman"/>
          <w:b/>
          <w:sz w:val="28"/>
          <w:szCs w:val="28"/>
        </w:rPr>
        <w:t>по русскому языку</w:t>
      </w:r>
      <w:r w:rsidRPr="00472137">
        <w:rPr>
          <w:rFonts w:ascii="Times New Roman" w:eastAsia="Times New Roman" w:hAnsi="Times New Roman" w:cs="Times New Roman"/>
          <w:sz w:val="28"/>
          <w:szCs w:val="28"/>
        </w:rPr>
        <w:t xml:space="preserve"> в 1классе - по 2 тетради, во 2-9 классах – по 3 тетради (в том числе для контрольных работ), </w:t>
      </w:r>
    </w:p>
    <w:p w:rsidR="0052747B" w:rsidRPr="00472137" w:rsidRDefault="0052747B" w:rsidP="0052747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137">
        <w:rPr>
          <w:rFonts w:ascii="Times New Roman" w:eastAsia="Times New Roman" w:hAnsi="Times New Roman" w:cs="Times New Roman"/>
          <w:b/>
          <w:sz w:val="28"/>
          <w:szCs w:val="28"/>
        </w:rPr>
        <w:t>по математике</w:t>
      </w:r>
      <w:r w:rsidRPr="00472137">
        <w:rPr>
          <w:rFonts w:ascii="Times New Roman" w:eastAsia="Times New Roman" w:hAnsi="Times New Roman" w:cs="Times New Roman"/>
          <w:sz w:val="28"/>
          <w:szCs w:val="28"/>
        </w:rPr>
        <w:t xml:space="preserve"> в 1 классе   – по 2 тетради ,во  2-9 классах - по 3 тетради (в числе по контрольной работе), </w:t>
      </w:r>
    </w:p>
    <w:p w:rsidR="0052747B" w:rsidRPr="00472137" w:rsidRDefault="0052747B" w:rsidP="0052747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137">
        <w:rPr>
          <w:rFonts w:ascii="Times New Roman" w:eastAsia="Times New Roman" w:hAnsi="Times New Roman" w:cs="Times New Roman"/>
          <w:b/>
          <w:sz w:val="28"/>
          <w:szCs w:val="28"/>
        </w:rPr>
        <w:t>по родному (татарскому) языкам</w:t>
      </w:r>
      <w:r w:rsidRPr="00472137">
        <w:rPr>
          <w:rFonts w:ascii="Times New Roman" w:eastAsia="Times New Roman" w:hAnsi="Times New Roman" w:cs="Times New Roman"/>
          <w:sz w:val="28"/>
          <w:szCs w:val="28"/>
        </w:rPr>
        <w:t xml:space="preserve"> - по 1 тетради в 5-9 классах и по 1 тетради-словарю для записи иностранных слов в 5-11 классах;</w:t>
      </w:r>
    </w:p>
    <w:p w:rsidR="0052747B" w:rsidRPr="00472137" w:rsidRDefault="0052747B" w:rsidP="0052747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2137">
        <w:rPr>
          <w:rFonts w:ascii="Times New Roman" w:eastAsia="Times New Roman" w:hAnsi="Times New Roman" w:cs="Times New Roman"/>
          <w:b/>
          <w:sz w:val="28"/>
          <w:szCs w:val="28"/>
        </w:rPr>
        <w:t>по биологии, геог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рафии, природоведению, истории - </w:t>
      </w:r>
      <w:r w:rsidRPr="00472137">
        <w:rPr>
          <w:rFonts w:ascii="Times New Roman" w:eastAsia="Times New Roman" w:hAnsi="Times New Roman" w:cs="Times New Roman"/>
          <w:sz w:val="28"/>
          <w:szCs w:val="28"/>
        </w:rPr>
        <w:t>по 1 тетради.</w:t>
      </w:r>
    </w:p>
    <w:p w:rsidR="0052747B" w:rsidRPr="00472137" w:rsidRDefault="0052747B" w:rsidP="0052747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B421FB">
        <w:rPr>
          <w:color w:val="000000"/>
          <w:sz w:val="28"/>
          <w:szCs w:val="28"/>
        </w:rPr>
        <w:t xml:space="preserve">.2. Для текущих контрольных письменных работ по русскому языку, литературе, математике, </w:t>
      </w:r>
      <w:r>
        <w:rPr>
          <w:color w:val="000000"/>
          <w:sz w:val="28"/>
          <w:szCs w:val="28"/>
        </w:rPr>
        <w:t>родному (татарскому)</w:t>
      </w:r>
      <w:r w:rsidRPr="00B421FB">
        <w:rPr>
          <w:color w:val="000000"/>
          <w:sz w:val="28"/>
          <w:szCs w:val="28"/>
        </w:rPr>
        <w:t>языку, физике, химии</w:t>
      </w:r>
      <w:r>
        <w:rPr>
          <w:color w:val="000000"/>
          <w:sz w:val="28"/>
          <w:szCs w:val="28"/>
        </w:rPr>
        <w:t>, биологии,</w:t>
      </w:r>
      <w:r w:rsidRPr="008F06E3">
        <w:rPr>
          <w:sz w:val="28"/>
          <w:szCs w:val="28"/>
        </w:rPr>
        <w:t>географии  по 1 тетради</w:t>
      </w:r>
      <w:r w:rsidRPr="00B421FB">
        <w:rPr>
          <w:color w:val="000000"/>
          <w:sz w:val="28"/>
          <w:szCs w:val="28"/>
        </w:rPr>
        <w:t xml:space="preserve">. </w:t>
      </w:r>
    </w:p>
    <w:p w:rsidR="0052747B" w:rsidRDefault="0052747B" w:rsidP="0052747B">
      <w:pPr>
        <w:pStyle w:val="aa"/>
        <w:shd w:val="clear" w:color="auto" w:fill="FFFFFF"/>
        <w:tabs>
          <w:tab w:val="left" w:pos="912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Для обучающихся детей с </w:t>
      </w:r>
      <w:r w:rsidRPr="00472137">
        <w:rPr>
          <w:b/>
          <w:color w:val="000000"/>
          <w:sz w:val="28"/>
          <w:szCs w:val="28"/>
        </w:rPr>
        <w:t>нарушением интеллекта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 w:rsidRPr="00B421FB">
        <w:rPr>
          <w:color w:val="000000"/>
          <w:sz w:val="28"/>
          <w:szCs w:val="28"/>
        </w:rPr>
        <w:t>ля текущих контрольных письменных работ по русскому языку,</w:t>
      </w:r>
      <w:r>
        <w:rPr>
          <w:color w:val="000000"/>
          <w:sz w:val="28"/>
          <w:szCs w:val="28"/>
        </w:rPr>
        <w:tab/>
      </w:r>
      <w:r w:rsidRPr="00B421FB">
        <w:rPr>
          <w:color w:val="000000"/>
          <w:sz w:val="28"/>
          <w:szCs w:val="28"/>
        </w:rPr>
        <w:t>математике</w:t>
      </w:r>
      <w:r>
        <w:rPr>
          <w:color w:val="000000"/>
          <w:sz w:val="28"/>
          <w:szCs w:val="28"/>
        </w:rPr>
        <w:t xml:space="preserve"> </w:t>
      </w:r>
      <w:r w:rsidRPr="00B421FB">
        <w:rPr>
          <w:color w:val="000000"/>
          <w:sz w:val="28"/>
          <w:szCs w:val="28"/>
        </w:rPr>
        <w:t>по 1 тетради.</w:t>
      </w:r>
    </w:p>
    <w:p w:rsidR="0052747B" w:rsidRPr="00B421FB" w:rsidRDefault="0052747B" w:rsidP="0052747B">
      <w:pPr>
        <w:pStyle w:val="aa"/>
        <w:shd w:val="clear" w:color="auto" w:fill="FFFFFF"/>
        <w:tabs>
          <w:tab w:val="left" w:pos="912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4</w:t>
      </w:r>
      <w:r w:rsidRPr="00B421FB">
        <w:rPr>
          <w:b/>
          <w:bCs/>
          <w:i/>
          <w:iCs/>
          <w:color w:val="000000"/>
          <w:sz w:val="28"/>
          <w:szCs w:val="28"/>
        </w:rPr>
        <w:t>. Требования к оформлению и ведению тетрадей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.1.Учащиеся пользуются стандартными тетрадями, состоящие из 12-18 листов.</w:t>
      </w:r>
      <w:r>
        <w:rPr>
          <w:color w:val="000000"/>
          <w:sz w:val="28"/>
          <w:szCs w:val="28"/>
        </w:rPr>
        <w:t xml:space="preserve"> В начальном образовании тетради в широкую линейку по русскому языку оформляются только начиная с 3 класса 2 полугодия.</w:t>
      </w:r>
      <w:r w:rsidRPr="00B421FB">
        <w:rPr>
          <w:color w:val="000000"/>
          <w:sz w:val="28"/>
          <w:szCs w:val="28"/>
        </w:rPr>
        <w:t xml:space="preserve"> Общие тетради могут использоваться в 7-11 классах на уроках по учебным дисциплинам, при изучении которых необходимо выполнение больших по объему работ. Общие тетради по русскому языку и алгебре используются, только начиная с 9-го класса.</w:t>
      </w:r>
      <w:r>
        <w:rPr>
          <w:color w:val="000000"/>
          <w:sz w:val="28"/>
          <w:szCs w:val="28"/>
        </w:rPr>
        <w:t xml:space="preserve"> Для незрячих детей используются стандартные тетради по Брайлю.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.2.Тетрадь по предмету должна иметь аккуратный внешний вид. На ее обложке (первой странице) делается следующая запись: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Тетрадь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B421FB">
        <w:rPr>
          <w:color w:val="000000"/>
          <w:sz w:val="28"/>
          <w:szCs w:val="28"/>
        </w:rPr>
        <w:t>ля работ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по _______________________________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ученика(цы) _________________ класса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Лаишевской школы-интерната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Фамилия</w:t>
      </w:r>
      <w:r>
        <w:rPr>
          <w:color w:val="000000"/>
          <w:sz w:val="28"/>
          <w:szCs w:val="28"/>
        </w:rPr>
        <w:t>(в род.п.)___________________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Имя(в род.п.)______________________ 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На обложке тетрадей для контрольных работ, работ по развитию речи,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лабораторных и практических работ делаются соответствующие записи.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.3.При выполнении работ учащимся не разрешается писать на полях (за исключением пометок на полях во время записи лекций в старших классах). Обязательным является соблюдение правила «красной» строки в тетрадях по всем предметам.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.4.Дата выполнения работы записывается в строку арабскими цифрами и названием месяц</w:t>
      </w:r>
      <w:r>
        <w:rPr>
          <w:color w:val="000000"/>
          <w:sz w:val="28"/>
          <w:szCs w:val="28"/>
        </w:rPr>
        <w:t>а в тетрадях по математике</w:t>
      </w:r>
      <w:r w:rsidRPr="00B421FB">
        <w:rPr>
          <w:color w:val="000000"/>
          <w:sz w:val="28"/>
          <w:szCs w:val="28"/>
        </w:rPr>
        <w:t xml:space="preserve">, прописью - </w:t>
      </w:r>
      <w:r>
        <w:rPr>
          <w:color w:val="000000"/>
          <w:sz w:val="28"/>
          <w:szCs w:val="28"/>
        </w:rPr>
        <w:t>в тетрадях по русскому языку в 6</w:t>
      </w:r>
      <w:r w:rsidRPr="00B421FB">
        <w:rPr>
          <w:color w:val="000000"/>
          <w:sz w:val="28"/>
          <w:szCs w:val="28"/>
        </w:rPr>
        <w:t>-9-м классах, цифрами на полях или строке в тетрадях по остальным предметам.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.5.Размер полей в тетрадях устанавливается учителем исходя из специфики письменных работ по учебному предмету.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 xml:space="preserve">.6.На каждом уроке в тетрадях </w:t>
      </w:r>
      <w:r>
        <w:rPr>
          <w:color w:val="000000"/>
          <w:sz w:val="28"/>
          <w:szCs w:val="28"/>
        </w:rPr>
        <w:t xml:space="preserve">можно (при необходимости)  </w:t>
      </w:r>
      <w:r w:rsidRPr="00B421FB">
        <w:rPr>
          <w:color w:val="000000"/>
          <w:sz w:val="28"/>
          <w:szCs w:val="28"/>
        </w:rPr>
        <w:t>записывать его тему, а на уроках по русскому языку, математике, алгебре и геометрии – указать вид выполняемой работы (классная, домашняя, самостоятельная, диктант, изложение, сочинение и т.д.).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4.7.П</w:t>
      </w:r>
      <w:r w:rsidRPr="00B421FB">
        <w:rPr>
          <w:color w:val="000000"/>
          <w:sz w:val="28"/>
          <w:szCs w:val="28"/>
        </w:rPr>
        <w:t>ри выполнении заданий в тетрадях учащиеся должны указывать номер упражнения, задачи, вопроса.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.8.Устанавливается следующий порядок пропуска клеток и линеек в тетрадях: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F7376D">
        <w:rPr>
          <w:b/>
          <w:color w:val="000000"/>
          <w:sz w:val="28"/>
          <w:szCs w:val="28"/>
        </w:rPr>
        <w:t>по математике</w:t>
      </w:r>
      <w:r w:rsidRPr="00B421FB">
        <w:rPr>
          <w:color w:val="000000"/>
          <w:sz w:val="28"/>
          <w:szCs w:val="28"/>
        </w:rPr>
        <w:t xml:space="preserve"> (алгебре,</w:t>
      </w:r>
      <w:r>
        <w:rPr>
          <w:color w:val="000000"/>
          <w:sz w:val="28"/>
          <w:szCs w:val="28"/>
        </w:rPr>
        <w:t xml:space="preserve"> геометрии) – начинать писать с </w:t>
      </w:r>
      <w:r w:rsidRPr="00B421FB">
        <w:rPr>
          <w:color w:val="000000"/>
          <w:sz w:val="28"/>
          <w:szCs w:val="28"/>
        </w:rPr>
        <w:t>самой верхней полной клетки, между разными заданиями пропускать 2 клетки, между домашней и классной – 4 клетки, между датой и заголовком работы – 2 клетки.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F7376D">
        <w:rPr>
          <w:b/>
          <w:color w:val="000000"/>
          <w:sz w:val="28"/>
          <w:szCs w:val="28"/>
        </w:rPr>
        <w:t>по русскому языку</w:t>
      </w:r>
      <w:r>
        <w:rPr>
          <w:color w:val="000000"/>
          <w:sz w:val="28"/>
          <w:szCs w:val="28"/>
        </w:rPr>
        <w:t xml:space="preserve"> – строчки</w:t>
      </w:r>
      <w:r w:rsidRPr="00B421FB">
        <w:rPr>
          <w:color w:val="000000"/>
          <w:sz w:val="28"/>
          <w:szCs w:val="28"/>
        </w:rPr>
        <w:t xml:space="preserve"> внутри одной работы не пропускаются, между домашней и клас</w:t>
      </w:r>
      <w:r>
        <w:rPr>
          <w:color w:val="000000"/>
          <w:sz w:val="28"/>
          <w:szCs w:val="28"/>
        </w:rPr>
        <w:t>сной работой оставляют 2 строчки</w:t>
      </w:r>
      <w:r w:rsidRPr="00B421FB">
        <w:rPr>
          <w:color w:val="000000"/>
          <w:sz w:val="28"/>
          <w:szCs w:val="28"/>
        </w:rPr>
        <w:t>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lastRenderedPageBreak/>
        <w:t>Текст каждой новой работы начинается с «красной» строки на той же странице тетради, на которой написана дата и наименование работы.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.9.Итоговые контрольные работы по русскому языку и математике выполняются в специальных тетрадях, предназначенных для этого вида работ, поэтому слова «контрольная работа» не пишутся: в тетрадях по русскому языку записывается только вид работы (например, диктант). То же относится и к обозначению кратковременных работ, выполняемых в общих тетрадях.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B421FB">
        <w:rPr>
          <w:color w:val="000000"/>
          <w:sz w:val="28"/>
          <w:szCs w:val="28"/>
        </w:rPr>
        <w:t>.10. Учащиеся ведут записи в тетрадях синей или фиолетовой пастой. Черная или зеленая пасты, карандаш могут быть использованы при подчеркивании, составлении графиков и т.д. Учащимся запрещается писать в тетрадях красной пастой.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</w:t>
      </w:r>
      <w:r w:rsidRPr="00B421FB">
        <w:rPr>
          <w:b/>
          <w:bCs/>
          <w:color w:val="000000"/>
          <w:sz w:val="28"/>
          <w:szCs w:val="28"/>
        </w:rPr>
        <w:t>. Порядок проверки письменных работ учащихся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B421FB">
        <w:rPr>
          <w:color w:val="000000"/>
          <w:sz w:val="28"/>
          <w:szCs w:val="28"/>
        </w:rPr>
        <w:t>.1. Тетради учащихся, в которых выполняются обучающие классные и домашние работы, проверяются: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r w:rsidRPr="00B421FB">
        <w:rPr>
          <w:b/>
          <w:bCs/>
          <w:i/>
          <w:iCs/>
          <w:color w:val="000000"/>
          <w:sz w:val="28"/>
          <w:szCs w:val="28"/>
        </w:rPr>
        <w:t>по русскому языку и математике: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1-5  классах (начальное образование) и первом полугодии 5</w:t>
      </w:r>
      <w:r w:rsidRPr="00B421FB">
        <w:rPr>
          <w:color w:val="000000"/>
          <w:sz w:val="28"/>
          <w:szCs w:val="28"/>
        </w:rPr>
        <w:t xml:space="preserve"> класса - после каждого урока у всех учеников;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о втором полугодии 5 класса и в 6</w:t>
      </w:r>
      <w:r w:rsidRPr="00B421FB">
        <w:rPr>
          <w:color w:val="000000"/>
          <w:sz w:val="28"/>
          <w:szCs w:val="28"/>
        </w:rPr>
        <w:t>-9 классах – после каждого урока только у слабыхучащихся, а сильных - лишь наиболее значимые по своей важности, но с таким расчётом, чтобы раз в неделю тетради всех учащихся проверялись (по геометрии в 8-9 классах – 1 раз в две недели);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в 10-11 классах - после каждого урока у слабых учащихся, а у остальных проверяются не все работы, а наиболее значимые по своей важности, но с таким расчётом, чтобы 2 раза в месяц учителем проверялись тетради всех учащихся;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center"/>
        <w:rPr>
          <w:b/>
          <w:bCs/>
          <w:i/>
          <w:iCs/>
          <w:color w:val="000000"/>
          <w:sz w:val="28"/>
          <w:szCs w:val="28"/>
        </w:rPr>
      </w:pPr>
      <w:r w:rsidRPr="00B421FB">
        <w:rPr>
          <w:b/>
          <w:bCs/>
          <w:i/>
          <w:iCs/>
          <w:color w:val="000000"/>
          <w:sz w:val="28"/>
          <w:szCs w:val="28"/>
        </w:rPr>
        <w:t>по литературе</w:t>
      </w:r>
      <w:r>
        <w:rPr>
          <w:b/>
          <w:bCs/>
          <w:i/>
          <w:iCs/>
          <w:color w:val="000000"/>
          <w:sz w:val="28"/>
          <w:szCs w:val="28"/>
        </w:rPr>
        <w:t>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B421FB">
        <w:rPr>
          <w:b/>
          <w:bCs/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в </w:t>
      </w:r>
      <w:r w:rsidRPr="00B421FB">
        <w:rPr>
          <w:color w:val="000000"/>
          <w:sz w:val="28"/>
          <w:szCs w:val="28"/>
        </w:rPr>
        <w:t>9 классах – не реже 2 раз в месяц; в 10-11 классах – не реже одного раза месяц;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rPr>
          <w:b/>
          <w:bCs/>
          <w:i/>
          <w:iCs/>
          <w:color w:val="000000"/>
          <w:sz w:val="28"/>
          <w:szCs w:val="28"/>
        </w:rPr>
      </w:pPr>
      <w:r w:rsidRPr="00B421FB">
        <w:rPr>
          <w:b/>
          <w:bCs/>
          <w:i/>
          <w:iCs/>
          <w:color w:val="000000"/>
          <w:sz w:val="28"/>
          <w:szCs w:val="28"/>
        </w:rPr>
        <w:t>по иностранным языкам</w:t>
      </w:r>
      <w:r>
        <w:rPr>
          <w:b/>
          <w:bCs/>
          <w:i/>
          <w:iCs/>
          <w:color w:val="000000"/>
          <w:sz w:val="28"/>
          <w:szCs w:val="28"/>
        </w:rPr>
        <w:t>, родному (татарскому):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F7376D">
        <w:rPr>
          <w:bCs/>
          <w:iCs/>
          <w:color w:val="000000"/>
          <w:sz w:val="28"/>
          <w:szCs w:val="28"/>
        </w:rPr>
        <w:t xml:space="preserve"> в 1-5 классах</w:t>
      </w:r>
      <w:r>
        <w:rPr>
          <w:bCs/>
          <w:iCs/>
          <w:color w:val="000000"/>
          <w:sz w:val="28"/>
          <w:szCs w:val="28"/>
        </w:rPr>
        <w:t xml:space="preserve"> (начальное образование) </w:t>
      </w:r>
      <w:r w:rsidRPr="00B421FB">
        <w:rPr>
          <w:color w:val="000000"/>
          <w:sz w:val="28"/>
          <w:szCs w:val="28"/>
        </w:rPr>
        <w:t xml:space="preserve"> после каждого урока; в 6 классе -2 раза в неделю; в 7 классе - наиболее значимые классные и домашние работы, но не реже одного раза в неделю; в 8-9 классах - после каждого урока только у слабых учащихся, а у сильных – наиболее значимые один раз в две недели, а тетради-словари- не реже одного раза в месяц;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52747B" w:rsidRPr="00A2764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i/>
          <w:iCs/>
          <w:color w:val="000000"/>
          <w:sz w:val="28"/>
          <w:szCs w:val="28"/>
        </w:rPr>
      </w:pPr>
      <w:r w:rsidRPr="00B421FB">
        <w:rPr>
          <w:b/>
          <w:bCs/>
          <w:i/>
          <w:iCs/>
          <w:color w:val="000000"/>
          <w:sz w:val="28"/>
          <w:szCs w:val="28"/>
        </w:rPr>
        <w:t>по истории, обществознанию, географии, биологии, ф</w:t>
      </w:r>
      <w:r>
        <w:rPr>
          <w:b/>
          <w:bCs/>
          <w:i/>
          <w:iCs/>
          <w:color w:val="000000"/>
          <w:sz w:val="28"/>
          <w:szCs w:val="28"/>
        </w:rPr>
        <w:t>изике, химии и остальным учебным</w:t>
      </w:r>
      <w:r w:rsidRPr="00B421FB">
        <w:rPr>
          <w:color w:val="000000"/>
          <w:sz w:val="28"/>
          <w:szCs w:val="28"/>
        </w:rPr>
        <w:t> предметам</w:t>
      </w:r>
      <w:r>
        <w:rPr>
          <w:color w:val="000000"/>
          <w:sz w:val="28"/>
          <w:szCs w:val="28"/>
        </w:rPr>
        <w:t>:</w:t>
      </w:r>
      <w:r w:rsidRPr="00B421FB">
        <w:rPr>
          <w:color w:val="000000"/>
          <w:sz w:val="28"/>
          <w:szCs w:val="28"/>
        </w:rPr>
        <w:t xml:space="preserve"> выборочно, однако каждая тетрадь должна проверяться не реже одного - двух раз в учебную четверть.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B421FB">
        <w:rPr>
          <w:color w:val="000000"/>
          <w:sz w:val="28"/>
          <w:szCs w:val="28"/>
        </w:rPr>
        <w:t>.2.Изложения и сочинения по русскому языку и литературе, а также все виды контрольных работ по предметам проверяются у всех учащихся.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B421FB">
        <w:rPr>
          <w:color w:val="000000"/>
          <w:sz w:val="28"/>
          <w:szCs w:val="28"/>
        </w:rPr>
        <w:t>.3. Контрольные диктанты и контрольные работы по математике в 1-11 классах проверяются и возвращаются учащимся к следующему уроку;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изложения и сочинения в начальных классах проверяются и возвращаются учащимся не позже чем через 2 дня, а в 5-11 классах – через неделю;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>сочинения в 9-11 классах проверяются не более 10 дней;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lastRenderedPageBreak/>
        <w:t>контрольные работы по математике, физике, химии и иностранному языку проверяются, как правило, к следующему уроку, а при большом количестве работ –через один - два урока.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5.4</w:t>
      </w:r>
      <w:r w:rsidRPr="00AD1FE4">
        <w:rPr>
          <w:iCs/>
          <w:color w:val="000000"/>
          <w:sz w:val="28"/>
          <w:szCs w:val="28"/>
        </w:rPr>
        <w:t xml:space="preserve">. </w:t>
      </w:r>
      <w:r w:rsidRPr="00AD1FE4">
        <w:rPr>
          <w:b/>
          <w:iCs/>
          <w:color w:val="000000"/>
          <w:sz w:val="28"/>
          <w:szCs w:val="28"/>
        </w:rPr>
        <w:t>При проверке изложений и сочинений в 5-11 классах,</w:t>
      </w:r>
      <w:r w:rsidRPr="00AD1FE4">
        <w:rPr>
          <w:iCs/>
          <w:color w:val="000000"/>
          <w:sz w:val="28"/>
          <w:szCs w:val="28"/>
        </w:rPr>
        <w:t>как</w:t>
      </w:r>
      <w:r w:rsidRPr="00AD1FE4">
        <w:rPr>
          <w:color w:val="000000"/>
          <w:sz w:val="28"/>
          <w:szCs w:val="28"/>
        </w:rPr>
        <w:t> </w:t>
      </w:r>
      <w:r w:rsidRPr="00B421FB">
        <w:rPr>
          <w:color w:val="000000"/>
          <w:sz w:val="28"/>
          <w:szCs w:val="28"/>
        </w:rPr>
        <w:t>контрольных, так и</w:t>
      </w:r>
      <w:r>
        <w:rPr>
          <w:color w:val="000000"/>
          <w:sz w:val="28"/>
          <w:szCs w:val="28"/>
        </w:rPr>
        <w:t xml:space="preserve"> обучающих</w:t>
      </w:r>
      <w:r w:rsidRPr="00B421FB">
        <w:rPr>
          <w:color w:val="000000"/>
          <w:sz w:val="28"/>
          <w:szCs w:val="28"/>
        </w:rPr>
        <w:t>, кроме орфографических и пунктуационных, отмечаются</w:t>
      </w:r>
      <w:r>
        <w:rPr>
          <w:color w:val="000000"/>
          <w:sz w:val="28"/>
          <w:szCs w:val="28"/>
        </w:rPr>
        <w:t xml:space="preserve">и обозначаются определенными знаками:   логические </w:t>
      </w:r>
      <w:r w:rsidRPr="00BF4458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(Л),</w:t>
      </w:r>
      <w:r w:rsidRPr="00B421FB">
        <w:rPr>
          <w:color w:val="000000"/>
          <w:sz w:val="28"/>
          <w:szCs w:val="28"/>
        </w:rPr>
        <w:t xml:space="preserve"> фактические</w:t>
      </w:r>
      <w:r>
        <w:rPr>
          <w:color w:val="000000"/>
          <w:sz w:val="28"/>
          <w:szCs w:val="28"/>
        </w:rPr>
        <w:t xml:space="preserve"> - (Ф), грамматические - (Г) и речевые –(Р) ошибки, отсутствие абзацного членения – (</w:t>
      </w:r>
      <w:r>
        <w:rPr>
          <w:color w:val="000000"/>
          <w:sz w:val="28"/>
          <w:szCs w:val="28"/>
          <w:lang w:val="en-US"/>
        </w:rPr>
        <w:t>Z</w:t>
      </w:r>
      <w:r>
        <w:rPr>
          <w:color w:val="000000"/>
          <w:sz w:val="28"/>
          <w:szCs w:val="28"/>
        </w:rPr>
        <w:t xml:space="preserve"> )</w:t>
      </w:r>
      <w:r w:rsidRPr="0054523E">
        <w:rPr>
          <w:color w:val="000000"/>
          <w:sz w:val="28"/>
          <w:szCs w:val="28"/>
        </w:rPr>
        <w:t>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проверке тетрадей для контрольных работ по русскому языку у обучающихся с нарушением интеллекта такие знаки не применяются.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5.5</w:t>
      </w:r>
      <w:r w:rsidRPr="00B421FB">
        <w:rPr>
          <w:color w:val="000000"/>
          <w:sz w:val="28"/>
          <w:szCs w:val="28"/>
        </w:rPr>
        <w:t>.</w:t>
      </w:r>
      <w:r w:rsidRPr="00BF4458">
        <w:rPr>
          <w:b/>
          <w:color w:val="000000"/>
          <w:sz w:val="28"/>
          <w:szCs w:val="28"/>
        </w:rPr>
        <w:t>При проверке обучающих контрольных работ учащихся 5-11 классов</w:t>
      </w:r>
      <w:r w:rsidRPr="00B421FB">
        <w:rPr>
          <w:color w:val="000000"/>
          <w:sz w:val="28"/>
          <w:szCs w:val="28"/>
        </w:rPr>
        <w:t xml:space="preserve"> по русскомуязыку и математике учитель только подчёркивае</w:t>
      </w:r>
      <w:r>
        <w:rPr>
          <w:color w:val="000000"/>
          <w:sz w:val="28"/>
          <w:szCs w:val="28"/>
        </w:rPr>
        <w:t xml:space="preserve">т и отмечает на полях допущенную </w:t>
      </w:r>
      <w:r w:rsidRPr="00B421FB">
        <w:rPr>
          <w:color w:val="000000"/>
          <w:sz w:val="28"/>
          <w:szCs w:val="28"/>
        </w:rPr>
        <w:t>ошибку, которую исправляет сам ученик.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5.6</w:t>
      </w:r>
      <w:r w:rsidRPr="00B421FB">
        <w:rPr>
          <w:color w:val="000000"/>
          <w:sz w:val="28"/>
          <w:szCs w:val="28"/>
        </w:rPr>
        <w:t>.</w:t>
      </w:r>
      <w:r w:rsidRPr="00382029">
        <w:rPr>
          <w:b/>
          <w:color w:val="000000"/>
          <w:sz w:val="28"/>
          <w:szCs w:val="28"/>
        </w:rPr>
        <w:t>По иностранному</w:t>
      </w:r>
      <w:r>
        <w:rPr>
          <w:b/>
          <w:color w:val="000000"/>
          <w:sz w:val="28"/>
          <w:szCs w:val="28"/>
        </w:rPr>
        <w:t>, родному (татарскому)</w:t>
      </w:r>
      <w:r w:rsidRPr="00382029">
        <w:rPr>
          <w:b/>
          <w:color w:val="000000"/>
          <w:sz w:val="28"/>
          <w:szCs w:val="28"/>
        </w:rPr>
        <w:t xml:space="preserve"> языку</w:t>
      </w:r>
      <w:r w:rsidRPr="00B421FB">
        <w:rPr>
          <w:color w:val="000000"/>
          <w:sz w:val="28"/>
          <w:szCs w:val="28"/>
        </w:rPr>
        <w:t xml:space="preserve"> в 5-11 классах учитель исправляет ошибку, допущеннуюучеником.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5.7</w:t>
      </w:r>
      <w:r w:rsidRPr="00B421FB">
        <w:rPr>
          <w:color w:val="000000"/>
          <w:sz w:val="28"/>
          <w:szCs w:val="28"/>
        </w:rPr>
        <w:t>.Все контрольные работы обязательно оцениваются учителем с занесением оценок вклассный журнал. Самостоятельные обучающие письменные работы такжеоцениваются. Оценки в журнал за эти работы могут быть выставлены по усмотрениюучителя.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5.8</w:t>
      </w:r>
      <w:r w:rsidRPr="00B421FB">
        <w:rPr>
          <w:color w:val="000000"/>
          <w:sz w:val="28"/>
          <w:szCs w:val="28"/>
        </w:rPr>
        <w:t>.Проверенные контрольные работы (диктант, изложения) должны быть возвращеныучителем к следующему уроку по данному предмету; сочинения – через урок в 5-8-хкласса, через десять дней – в 9-11-х классах.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5.9</w:t>
      </w:r>
      <w:r w:rsidRPr="00B421FB">
        <w:rPr>
          <w:color w:val="000000"/>
          <w:sz w:val="28"/>
          <w:szCs w:val="28"/>
        </w:rPr>
        <w:t>.При оценке письменных работ учащихся руководствоваться соответствующими нормами оценки знаний, умений, навыков школьников.</w:t>
      </w:r>
    </w:p>
    <w:p w:rsidR="0052747B" w:rsidRPr="00B421F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5.10</w:t>
      </w:r>
      <w:r w:rsidRPr="00B421FB">
        <w:rPr>
          <w:color w:val="000000"/>
          <w:sz w:val="28"/>
          <w:szCs w:val="28"/>
        </w:rPr>
        <w:t>.После проверки письменных работ учащимся даётся задание по исправлению ошибок или выполнению упражнений, предупреждающих повторение аналогичных ошибок.</w:t>
      </w:r>
    </w:p>
    <w:p w:rsidR="0052747B" w:rsidRDefault="0052747B" w:rsidP="0052747B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B421FB">
        <w:rPr>
          <w:color w:val="000000"/>
          <w:sz w:val="28"/>
          <w:szCs w:val="28"/>
        </w:rPr>
        <w:t xml:space="preserve">Работа над ошибками, как правило, осуществляется в тех же тетрадях, в которыхвыполнялись соответствующие письменные работы. (По русскому языку </w:t>
      </w:r>
      <w:r>
        <w:rPr>
          <w:color w:val="000000"/>
          <w:sz w:val="28"/>
          <w:szCs w:val="28"/>
        </w:rPr>
        <w:t xml:space="preserve"> и математике </w:t>
      </w:r>
      <w:r w:rsidRPr="00B421FB">
        <w:rPr>
          <w:color w:val="000000"/>
          <w:sz w:val="28"/>
          <w:szCs w:val="28"/>
        </w:rPr>
        <w:t>после работ в рабочих тетрадях в 1-11 классах допускается выполнение работы над ошибками в черновиках)</w:t>
      </w:r>
      <w:r>
        <w:rPr>
          <w:color w:val="000000"/>
          <w:sz w:val="28"/>
          <w:szCs w:val="28"/>
        </w:rPr>
        <w:t>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5.11. </w:t>
      </w:r>
      <w:r w:rsidRPr="00812BE6">
        <w:rPr>
          <w:b/>
          <w:color w:val="000000"/>
          <w:sz w:val="28"/>
          <w:szCs w:val="28"/>
        </w:rPr>
        <w:t>Оформление письменных работ по русскому языку для слабовидящих обучающихся</w:t>
      </w:r>
      <w:r>
        <w:rPr>
          <w:b/>
          <w:color w:val="000000"/>
          <w:sz w:val="28"/>
          <w:szCs w:val="28"/>
        </w:rPr>
        <w:t xml:space="preserve"> 1-5 классов</w:t>
      </w:r>
      <w:r w:rsidRPr="00812BE6">
        <w:rPr>
          <w:b/>
          <w:color w:val="000000"/>
          <w:sz w:val="28"/>
          <w:szCs w:val="28"/>
        </w:rPr>
        <w:t>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Новая страница начинается с самой верхней строки, дописывается до конца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страницы, включая последнюю строку.</w:t>
      </w:r>
      <w:r>
        <w:rPr>
          <w:color w:val="000000"/>
          <w:sz w:val="28"/>
          <w:szCs w:val="28"/>
        </w:rPr>
        <w:t xml:space="preserve"> </w:t>
      </w:r>
      <w:r w:rsidRPr="00812BE6">
        <w:rPr>
          <w:color w:val="000000"/>
          <w:sz w:val="28"/>
          <w:szCs w:val="28"/>
        </w:rPr>
        <w:t xml:space="preserve">После классной и домашней работы следует отступать </w:t>
      </w:r>
      <w:r w:rsidRPr="00812BE6">
        <w:rPr>
          <w:b/>
          <w:color w:val="000000"/>
          <w:sz w:val="28"/>
          <w:szCs w:val="28"/>
        </w:rPr>
        <w:t>две строчки</w:t>
      </w:r>
      <w:r w:rsidRPr="00812BE6">
        <w:rPr>
          <w:color w:val="000000"/>
          <w:sz w:val="28"/>
          <w:szCs w:val="28"/>
        </w:rPr>
        <w:t xml:space="preserve"> (пишем на</w:t>
      </w:r>
      <w:r>
        <w:rPr>
          <w:color w:val="000000"/>
          <w:sz w:val="28"/>
          <w:szCs w:val="28"/>
        </w:rPr>
        <w:t xml:space="preserve"> </w:t>
      </w:r>
      <w:r w:rsidRPr="00812BE6">
        <w:rPr>
          <w:color w:val="000000"/>
          <w:sz w:val="28"/>
          <w:szCs w:val="28"/>
        </w:rPr>
        <w:t>третьей).</w:t>
      </w:r>
      <w:r>
        <w:rPr>
          <w:color w:val="000000"/>
          <w:sz w:val="28"/>
          <w:szCs w:val="28"/>
        </w:rPr>
        <w:t xml:space="preserve"> </w:t>
      </w:r>
      <w:r w:rsidRPr="00812BE6">
        <w:rPr>
          <w:color w:val="000000"/>
          <w:sz w:val="28"/>
          <w:szCs w:val="28"/>
        </w:rPr>
        <w:t>Каждый вид работы выполняется с красной строки. Соблюдения красной строкитребуется с первого класса.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 xml:space="preserve">В ходе работы </w:t>
      </w:r>
      <w:r w:rsidRPr="00812BE6">
        <w:rPr>
          <w:b/>
          <w:color w:val="000000"/>
          <w:sz w:val="28"/>
          <w:szCs w:val="28"/>
        </w:rPr>
        <w:t>строчки не пропускаются</w:t>
      </w:r>
      <w:r w:rsidRPr="00812BE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812BE6">
        <w:rPr>
          <w:color w:val="000000"/>
          <w:sz w:val="28"/>
          <w:szCs w:val="28"/>
        </w:rPr>
        <w:t>Не допускается необоснованное наличие пустых мест на строке.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Запись даты написания работы по русскому языку обязательна.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В первом классе в период обучения грамоте запись даты ведется учителем. По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 xml:space="preserve">окончании этого периода дата записывается учениками, например, </w:t>
      </w:r>
      <w:r w:rsidRPr="00812BE6">
        <w:rPr>
          <w:b/>
          <w:i/>
          <w:color w:val="000000"/>
          <w:sz w:val="28"/>
          <w:szCs w:val="28"/>
        </w:rPr>
        <w:t>1 мая.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 xml:space="preserve">С 3 или с 4 класса допускается в записи даты писать числительные прописью, например, </w:t>
      </w:r>
      <w:r w:rsidRPr="00812BE6">
        <w:rPr>
          <w:b/>
          <w:i/>
          <w:color w:val="000000"/>
          <w:sz w:val="28"/>
          <w:szCs w:val="28"/>
        </w:rPr>
        <w:t>первое мая.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Запись названия работы проводится на следующей рабочей строке (без пропуска) и оформляется как предложение, например: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Классная работа.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lastRenderedPageBreak/>
        <w:t>Домашняя работа.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Работа над ошибками.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С 3 класса,</w:t>
      </w:r>
      <w:r w:rsidRPr="00812BE6">
        <w:rPr>
          <w:b/>
          <w:color w:val="000000"/>
          <w:sz w:val="28"/>
          <w:szCs w:val="28"/>
        </w:rPr>
        <w:t xml:space="preserve"> при оформлении  классной и домашней работы, </w:t>
      </w:r>
      <w:r w:rsidRPr="00812BE6">
        <w:rPr>
          <w:color w:val="000000"/>
          <w:sz w:val="28"/>
          <w:szCs w:val="28"/>
        </w:rPr>
        <w:t xml:space="preserve"> необходима запись названия вида работы: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Упражнение №</w:t>
      </w:r>
      <w:r w:rsidRPr="00812BE6">
        <w:rPr>
          <w:color w:val="000000"/>
          <w:sz w:val="28"/>
          <w:szCs w:val="28"/>
        </w:rPr>
        <w:t>…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Вариативность работы фиксируется на следующей строке по центру или на полях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 xml:space="preserve">(краткая форма записи), например, </w:t>
      </w:r>
      <w:r w:rsidRPr="00812BE6">
        <w:rPr>
          <w:b/>
          <w:i/>
          <w:color w:val="000000"/>
          <w:sz w:val="28"/>
          <w:szCs w:val="28"/>
        </w:rPr>
        <w:t>1вариант.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При оформлении сочинения необходима запись «</w:t>
      </w:r>
      <w:r w:rsidRPr="00812BE6">
        <w:rPr>
          <w:i/>
          <w:color w:val="000000"/>
          <w:sz w:val="28"/>
          <w:szCs w:val="28"/>
        </w:rPr>
        <w:t>Сочинение</w:t>
      </w:r>
      <w:r w:rsidRPr="00812BE6">
        <w:rPr>
          <w:color w:val="000000"/>
          <w:sz w:val="28"/>
          <w:szCs w:val="28"/>
        </w:rPr>
        <w:t>» или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При оформлении изложений необходима запись «</w:t>
      </w:r>
      <w:r w:rsidRPr="00812BE6">
        <w:rPr>
          <w:i/>
          <w:color w:val="000000"/>
          <w:sz w:val="28"/>
          <w:szCs w:val="28"/>
        </w:rPr>
        <w:t>Изложение</w:t>
      </w:r>
      <w:r w:rsidRPr="00812BE6">
        <w:rPr>
          <w:color w:val="000000"/>
          <w:sz w:val="28"/>
          <w:szCs w:val="28"/>
        </w:rPr>
        <w:t xml:space="preserve">». 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 xml:space="preserve">В работе, требующей записи в столбик, </w:t>
      </w:r>
      <w:r w:rsidRPr="00812BE6">
        <w:rPr>
          <w:b/>
          <w:color w:val="000000"/>
          <w:sz w:val="28"/>
          <w:szCs w:val="28"/>
        </w:rPr>
        <w:t xml:space="preserve">первое слово пишется с большой буквы. </w:t>
      </w:r>
      <w:r w:rsidRPr="00125441">
        <w:rPr>
          <w:color w:val="000000"/>
          <w:sz w:val="28"/>
          <w:szCs w:val="28"/>
        </w:rPr>
        <w:t>Знаки препинания (запятые) не ставятся,</w:t>
      </w:r>
      <w:r w:rsidRPr="00812BE6">
        <w:rPr>
          <w:color w:val="000000"/>
          <w:sz w:val="28"/>
          <w:szCs w:val="28"/>
        </w:rPr>
        <w:t xml:space="preserve"> например: 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b/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Ветер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восток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песок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При выполнении подобного вида работы в строчку первое слово пишется с красной строки, с большой буквы, через запятую, например: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812BE6">
        <w:rPr>
          <w:i/>
          <w:color w:val="000000"/>
          <w:sz w:val="28"/>
          <w:szCs w:val="28"/>
        </w:rPr>
        <w:t>Ветер, восток, песок.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При выполнении различных видов разбора требуется соблюдение принятых норм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сокращений слов, обозначений терминов. Сокращается слово только на согласные,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например: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глухой - глух., звонкий - зв., гласный - гл., согласный - согл., твердый - тв.; существительное - сущ., прилагательное - прил., глагол-гл., предлог - пр.; мужской род - м.р., женский род - ж.р., средний род - ср.р.;прошедшее время - прош., настоящее время-наст., будущее время - буд.;единственное число - ед.ч., множественное число - мн.ч.Название падежей указывается заглавной буквой (Им.п., Р.п., Д.п., В.п., Т.п.,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П.п.).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b/>
          <w:color w:val="000000"/>
          <w:sz w:val="28"/>
          <w:szCs w:val="28"/>
        </w:rPr>
        <w:t>Исправление ошибок слабовидящими обучающимися</w:t>
      </w:r>
      <w:r w:rsidRPr="00812BE6">
        <w:rPr>
          <w:color w:val="000000"/>
          <w:sz w:val="28"/>
          <w:szCs w:val="28"/>
        </w:rPr>
        <w:t>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Ошибки, допущенные слабовидящими обучающимися, аккуратно зачеркиваются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карандашом или ручкой один раз и сверху или рядом записывается другой вариант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ответа.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b/>
          <w:i/>
          <w:color w:val="000000"/>
          <w:sz w:val="28"/>
          <w:szCs w:val="28"/>
        </w:rPr>
        <w:t>Не допускается</w:t>
      </w:r>
      <w:r w:rsidRPr="00812BE6">
        <w:rPr>
          <w:color w:val="000000"/>
          <w:sz w:val="28"/>
          <w:szCs w:val="28"/>
        </w:rPr>
        <w:t>: перечеркивать ошибки несколько раз; исправлять, написав жирно правильную букву прямо в слове.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b/>
          <w:color w:val="000000"/>
          <w:sz w:val="28"/>
          <w:szCs w:val="28"/>
        </w:rPr>
      </w:pPr>
      <w:r w:rsidRPr="00812BE6">
        <w:rPr>
          <w:b/>
          <w:color w:val="000000"/>
          <w:sz w:val="28"/>
          <w:szCs w:val="28"/>
        </w:rPr>
        <w:t>Исправление ошибок учителем.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Учитель обязан регулярно осуществлять проверку тетрадей с целью установки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наличия работ; качества выполнения заданий, подлежащих оцениванию; выявления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ошибок, допускаемых обучающимися, и принятия мер по их устранению.Ошибки, допущенные слабовидящими обучающимися, учитель подчеркивает,зачеркивает, подписывает правильный ответ; выносит поясняющие пометки на поля.Ошибки, допущенные слабовидящими обучающимися в контрольных, творческих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работах выносятся учителем на поля: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орфографическая ошибка – «палочкой»;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пунктуационная ошибка – «птичкой»;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Ошибки, допущенные в различных видах разбора грамматического задания: знак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b/>
          <w:color w:val="000000"/>
          <w:sz w:val="28"/>
          <w:szCs w:val="28"/>
        </w:rPr>
        <w:t>х</w:t>
      </w:r>
      <w:r w:rsidRPr="00812BE6">
        <w:rPr>
          <w:color w:val="000000"/>
          <w:sz w:val="28"/>
          <w:szCs w:val="28"/>
        </w:rPr>
        <w:t xml:space="preserve"> «крестик».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b/>
          <w:color w:val="000000"/>
          <w:sz w:val="28"/>
          <w:szCs w:val="28"/>
        </w:rPr>
        <w:t>Отметка за работу</w:t>
      </w:r>
      <w:r w:rsidRPr="00812BE6">
        <w:rPr>
          <w:color w:val="000000"/>
          <w:sz w:val="28"/>
          <w:szCs w:val="28"/>
        </w:rPr>
        <w:t xml:space="preserve"> ставится справа, высотой в рабочую строку красной ручкой. В рабочих тетрадях допускаются оценочные суждения, сделанные учителем.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b/>
          <w:color w:val="000000"/>
          <w:sz w:val="28"/>
          <w:szCs w:val="28"/>
        </w:rPr>
        <w:lastRenderedPageBreak/>
        <w:t>Работа над ошибками</w:t>
      </w:r>
      <w:r w:rsidRPr="00812BE6">
        <w:rPr>
          <w:color w:val="000000"/>
          <w:sz w:val="28"/>
          <w:szCs w:val="28"/>
        </w:rPr>
        <w:t>.</w:t>
      </w:r>
    </w:p>
    <w:p w:rsidR="0052747B" w:rsidRPr="00812BE6" w:rsidRDefault="0052747B" w:rsidP="0052747B">
      <w:pPr>
        <w:pStyle w:val="aa"/>
        <w:shd w:val="clear" w:color="auto" w:fill="FFFFFF"/>
        <w:ind w:firstLine="567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Работа над ошибками, допущенными в рабочих и контрольных тетрадях по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русскому языку, проводится систематически.</w:t>
      </w:r>
    </w:p>
    <w:p w:rsidR="0052747B" w:rsidRPr="00812BE6" w:rsidRDefault="0052747B" w:rsidP="0052747B">
      <w:pPr>
        <w:pStyle w:val="aa"/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Слова «</w:t>
      </w:r>
      <w:r w:rsidRPr="00812BE6">
        <w:rPr>
          <w:i/>
          <w:color w:val="000000"/>
          <w:sz w:val="28"/>
          <w:szCs w:val="28"/>
        </w:rPr>
        <w:t>Работа над ошибками</w:t>
      </w:r>
      <w:r w:rsidRPr="00812BE6">
        <w:rPr>
          <w:color w:val="000000"/>
          <w:sz w:val="28"/>
          <w:szCs w:val="28"/>
        </w:rPr>
        <w:t>» пишутся на третьей строке после отметки.</w:t>
      </w:r>
    </w:p>
    <w:p w:rsidR="0052747B" w:rsidRPr="00812BE6" w:rsidRDefault="0052747B" w:rsidP="0052747B">
      <w:pPr>
        <w:pStyle w:val="aa"/>
        <w:shd w:val="clear" w:color="auto" w:fill="FFFFFF"/>
        <w:spacing w:after="0" w:afterAutospacing="0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>Исправлять ошибки нужно следующим образом: выписывается слово, графически</w:t>
      </w:r>
    </w:p>
    <w:p w:rsidR="0052747B" w:rsidRPr="00812BE6" w:rsidRDefault="0052747B" w:rsidP="0052747B">
      <w:pPr>
        <w:pStyle w:val="aa"/>
        <w:shd w:val="clear" w:color="auto" w:fill="FFFFFF"/>
        <w:spacing w:after="0" w:afterAutospacing="0"/>
        <w:contextualSpacing/>
        <w:jc w:val="both"/>
        <w:rPr>
          <w:color w:val="000000"/>
          <w:sz w:val="28"/>
          <w:szCs w:val="28"/>
        </w:rPr>
      </w:pPr>
      <w:r w:rsidRPr="00812BE6">
        <w:rPr>
          <w:color w:val="000000"/>
          <w:sz w:val="28"/>
          <w:szCs w:val="28"/>
        </w:rPr>
        <w:t xml:space="preserve">объясняется правило. 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9D2">
        <w:rPr>
          <w:rFonts w:ascii="Times New Roman" w:hAnsi="Times New Roman" w:cs="Times New Roman"/>
          <w:color w:val="000000"/>
          <w:sz w:val="28"/>
          <w:szCs w:val="28"/>
        </w:rPr>
        <w:t>5.12.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Оформление письменных работ по математике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слабовидящих обучающихся 1-5 классов</w:t>
      </w: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Новая страница начинается с самой верхней строки, дописывается до конца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страницы, включая последнюю строку.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классной и домашней работой необходимо пропускать 4 клетки, между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заданиями – 2 клетки.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Слабовидящие обучающиеся ведут запись, делая отступы от всех краев страницы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2 клетки.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запись ведется в столбик, то между столбиками необходимо делать пропуск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менее 4 клеток.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оформлении классной работы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необходимы: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запись даты: число записывается арабскими цифрами, месяц – прописью;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-запись названия работы: «Классная работа» осуществляется  с 3 класса.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Номер задания и /или вид задания записывается посередине строки: №100 или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№100.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классной работе допускается оформление задания без указания его номера.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строке, где указан номер задания, больше запись не ведется.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 оформлении домашней работы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указать название работы и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номер задания: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«Домашняя работа»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№100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Не допускается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запись задания в тетради, в том числе на полях.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Исправление ошибок слабовидящими обучающимися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Ошибки, допущенные слабовидящими обучающимися, аккуратно зачеркиваются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карандашом или ручкой один раз и сверху или рядом записывается другой вариант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ответа.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допускается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: перечеркивать ошибки несколько раз; исправлять, написав жирно правильный ответ поверх неверной записи; использовать корректор.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Исправление ошибок учителем.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обязан регулярно осуществлять проверку тетрадей с целью установки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наличия работ; качества выполнения заданий, подлежащих оцениванию; выявления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ошибок, допускаемых обучающимися, и принятия мер по их устранению.Ошибки, допущенные слабовидящими обучающимися, учитель подчеркивает,зачеркивает, подписывает правильный ответ; выносит поясняющие пометки на поля.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Ошибки, допущенные слабовидящими обучающимися в контрольных работах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выносятся учителем на поля. Наличие любой ошибки отмечается с помощью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вертикальной черты (палочки) на полях в соответствующей строке.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над ошибками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тетрадях для контрольных работ работа над ошибками выполняется обязательно при наличии неудовлетворительной отметки. В остальных случаях работа над ошибками выполняется учеником по указанию учителя при необходимости.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рабочей тетради работа над ошибками выполняется по указанию учителя при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необходимости.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Отметка за работу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ставится справа.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Рекомендации по оформлению некоторых видов заданий.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оформлении примера на «порядок действий» каждое действие должно быть</w:t>
      </w:r>
    </w:p>
    <w:p w:rsidR="0052747B" w:rsidRPr="009E23C3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записано и пронумеровано. 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записи решения задачи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каждого действия ставится наименование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круглых математических скобках с использованием правил сокращения слов. Если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задачи записано выражением, то наименование также должно быть указано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значения выражения.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Запись ответа к задаче допускается как в краткой, так и в распространенной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форме. При записи ответа при сокращении наименований единиц измерений </w:t>
      </w: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точки не</w:t>
      </w:r>
    </w:p>
    <w:p w:rsidR="0052747B" w:rsidRDefault="0052747B" w:rsidP="005274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ставятся (</w:t>
      </w:r>
      <w:r w:rsidRPr="009E23C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мм, м, см, ч, мин, км, кг, г и др</w:t>
      </w: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.)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9E23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решении задачи по действиям или выражением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являются обязательными краткая запись условий и пояснения к действиям.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записи решений уравнения необходимо указать факт умножения или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деления обеих частей уравнения на число (выражение).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Запись ответа обязательна.</w:t>
      </w:r>
    </w:p>
    <w:p w:rsidR="0052747B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23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записи решения системы уравнений запись ответа обязательна.</w:t>
      </w:r>
    </w:p>
    <w:p w:rsidR="0052747B" w:rsidRDefault="0052747B" w:rsidP="005274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5.13. </w:t>
      </w:r>
      <w:r w:rsidRPr="009E23C3">
        <w:rPr>
          <w:rFonts w:ascii="Times New Roman" w:hAnsi="Times New Roman" w:cs="Times New Roman"/>
          <w:b/>
          <w:sz w:val="28"/>
          <w:szCs w:val="28"/>
        </w:rPr>
        <w:t>Оформление письменных работ по русскому языку для слепых обучающихся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1-5 классов.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E23C3">
        <w:rPr>
          <w:rFonts w:ascii="Times New Roman" w:hAnsi="Times New Roman" w:cs="Times New Roman"/>
          <w:i/>
          <w:sz w:val="28"/>
          <w:szCs w:val="28"/>
        </w:rPr>
        <w:t>Те же, что для слабовидящих обучающихся, но име</w:t>
      </w:r>
      <w:r>
        <w:rPr>
          <w:rFonts w:ascii="Times New Roman" w:hAnsi="Times New Roman" w:cs="Times New Roman"/>
          <w:i/>
          <w:sz w:val="28"/>
          <w:szCs w:val="28"/>
        </w:rPr>
        <w:t>ю</w:t>
      </w:r>
      <w:r w:rsidRPr="009E23C3">
        <w:rPr>
          <w:rFonts w:ascii="Times New Roman" w:hAnsi="Times New Roman" w:cs="Times New Roman"/>
          <w:i/>
          <w:sz w:val="28"/>
          <w:szCs w:val="28"/>
        </w:rPr>
        <w:t>т свои особенности.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После классной и домашней работы следует отступать</w:t>
      </w:r>
      <w:r w:rsidRPr="009E23C3">
        <w:rPr>
          <w:rFonts w:ascii="Times New Roman" w:hAnsi="Times New Roman" w:cs="Times New Roman"/>
          <w:b/>
          <w:sz w:val="28"/>
          <w:szCs w:val="28"/>
        </w:rPr>
        <w:t xml:space="preserve"> две строчки (пишем на третьей)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Исправление ошибок слепыми обучающимися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   Ошибки помечаются точкой на полях, переписываются в конце диктанта или работы.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128F">
        <w:rPr>
          <w:rFonts w:ascii="Times New Roman" w:hAnsi="Times New Roman" w:cs="Times New Roman"/>
          <w:b/>
          <w:sz w:val="28"/>
          <w:szCs w:val="28"/>
        </w:rPr>
        <w:t>Не допускается</w:t>
      </w:r>
      <w:r w:rsidRPr="009E23C3">
        <w:rPr>
          <w:rFonts w:ascii="Times New Roman" w:hAnsi="Times New Roman" w:cs="Times New Roman"/>
          <w:sz w:val="28"/>
          <w:szCs w:val="28"/>
        </w:rPr>
        <w:t>: закалывать шеститочием целые слова и предложения.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Исправление ошибок учителем.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   Учитель   обязан регулярно осуществлять проверку тетрадей с целью установить: наличие работ, качество выполняемых заданий, подлежащих оцениванию,ошибки, допускаемые обучающимся, для принятия мер по их устранению.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   Ошибки, допущенные слепыми обучающимися, учитель подчеркивает, подписывает правильный ответ; выносит поясняющие пометки на поля.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Ошибки, допущенные слепыми обучающимися в контрольных, творческих работах выносятся учителем на поля: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- орфографическая ошибка – (.);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- пунктуационная – (:);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- грамматическая, речевая, логическая – три точки сверху вниз, «курсив».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Ошибки, допущенные в различных видах разбора грамматического задания «у» наоборот – </w:t>
      </w:r>
      <w:r w:rsidRPr="009E23C3">
        <w:rPr>
          <w:rFonts w:ascii="Times New Roman" w:hAnsi="Times New Roman" w:cs="Times New Roman"/>
          <w:b/>
          <w:sz w:val="28"/>
          <w:szCs w:val="28"/>
        </w:rPr>
        <w:t>3, 4, 6 точки.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 xml:space="preserve">Отметка за работу </w:t>
      </w:r>
      <w:r w:rsidRPr="009E23C3">
        <w:rPr>
          <w:rFonts w:ascii="Times New Roman" w:hAnsi="Times New Roman" w:cs="Times New Roman"/>
          <w:sz w:val="28"/>
          <w:szCs w:val="28"/>
        </w:rPr>
        <w:t>ставится справа, высотой в рабочую строку красной ручкой и дублируются по Брайлю. В рабочих тетрадях допускаются оценочные суждения, сделанные учителем.</w:t>
      </w:r>
    </w:p>
    <w:p w:rsidR="0052747B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747B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lastRenderedPageBreak/>
        <w:t>Работа над ошибками</w:t>
      </w:r>
    </w:p>
    <w:p w:rsidR="0052747B" w:rsidRPr="00E858A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 Работа над ошибками, допущенными в рабочих и контрольных тетрадях по русскому языку, проводится систематически.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 Слова «Работа над ошибками» пишутся на следующей строке после отметки.</w:t>
      </w:r>
    </w:p>
    <w:p w:rsidR="0052747B" w:rsidRPr="008F2B91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Исправлять нужно следующим образом: выписывается слово, графически объясняется правило, придумывается пример на это правило.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Рекомендации по оформлению некоторых видов разбора с использованием рельефно-точечного шрифта Брайля по русскому языку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E23C3">
        <w:rPr>
          <w:rFonts w:ascii="Times New Roman" w:hAnsi="Times New Roman" w:cs="Times New Roman"/>
          <w:i/>
          <w:sz w:val="28"/>
          <w:szCs w:val="28"/>
        </w:rPr>
        <w:t>Состав слова: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приставка – </w:t>
      </w:r>
      <w:r w:rsidRPr="009E23C3">
        <w:rPr>
          <w:rFonts w:ascii="Times New Roman" w:hAnsi="Times New Roman" w:cs="Times New Roman"/>
          <w:b/>
          <w:sz w:val="28"/>
          <w:szCs w:val="28"/>
        </w:rPr>
        <w:t>3, 6 точки;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корень - «курсив» - </w:t>
      </w:r>
      <w:r w:rsidRPr="009E23C3">
        <w:rPr>
          <w:rFonts w:ascii="Times New Roman" w:hAnsi="Times New Roman" w:cs="Times New Roman"/>
          <w:b/>
          <w:sz w:val="28"/>
          <w:szCs w:val="28"/>
        </w:rPr>
        <w:t>4,5,6 точки;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суффикс - </w:t>
      </w:r>
      <w:r w:rsidRPr="009E23C3">
        <w:rPr>
          <w:rFonts w:ascii="Times New Roman" w:hAnsi="Times New Roman" w:cs="Times New Roman"/>
          <w:b/>
          <w:sz w:val="28"/>
          <w:szCs w:val="28"/>
        </w:rPr>
        <w:t>( );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окончание – </w:t>
      </w:r>
      <w:r w:rsidRPr="009E23C3">
        <w:rPr>
          <w:rFonts w:ascii="Times New Roman" w:hAnsi="Times New Roman" w:cs="Times New Roman"/>
          <w:b/>
          <w:sz w:val="28"/>
          <w:szCs w:val="28"/>
        </w:rPr>
        <w:t>3,6 точки;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основа – </w:t>
      </w:r>
      <w:r w:rsidRPr="000F000E">
        <w:rPr>
          <w:rFonts w:ascii="Times New Roman" w:hAnsi="Times New Roman" w:cs="Times New Roman"/>
          <w:b/>
          <w:sz w:val="28"/>
          <w:szCs w:val="28"/>
        </w:rPr>
        <w:t>3</w:t>
      </w:r>
      <w:r w:rsidRPr="009E23C3">
        <w:rPr>
          <w:rFonts w:ascii="Times New Roman" w:hAnsi="Times New Roman" w:cs="Times New Roman"/>
          <w:sz w:val="28"/>
          <w:szCs w:val="28"/>
        </w:rPr>
        <w:t xml:space="preserve">,5 </w:t>
      </w:r>
      <w:r w:rsidRPr="009E23C3">
        <w:rPr>
          <w:rFonts w:ascii="Times New Roman" w:hAnsi="Times New Roman" w:cs="Times New Roman"/>
          <w:b/>
          <w:sz w:val="28"/>
          <w:szCs w:val="28"/>
        </w:rPr>
        <w:t>точки.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E23C3">
        <w:rPr>
          <w:rFonts w:ascii="Times New Roman" w:hAnsi="Times New Roman" w:cs="Times New Roman"/>
          <w:i/>
          <w:sz w:val="28"/>
          <w:szCs w:val="28"/>
        </w:rPr>
        <w:t>Члены предложения: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подлежащее – </w:t>
      </w:r>
      <w:r w:rsidRPr="009E23C3">
        <w:rPr>
          <w:rFonts w:ascii="Times New Roman" w:hAnsi="Times New Roman" w:cs="Times New Roman"/>
          <w:b/>
          <w:sz w:val="28"/>
          <w:szCs w:val="28"/>
        </w:rPr>
        <w:t>( );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сказуемое - </w:t>
      </w:r>
      <w:r w:rsidRPr="009E23C3">
        <w:rPr>
          <w:rFonts w:ascii="Times New Roman" w:hAnsi="Times New Roman" w:cs="Times New Roman"/>
          <w:b/>
          <w:sz w:val="28"/>
          <w:szCs w:val="28"/>
        </w:rPr>
        <w:t>(( ));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обстоятельство </w:t>
      </w:r>
      <w:r w:rsidRPr="009E23C3">
        <w:rPr>
          <w:rFonts w:ascii="Times New Roman" w:hAnsi="Times New Roman" w:cs="Times New Roman"/>
          <w:b/>
          <w:sz w:val="28"/>
          <w:szCs w:val="28"/>
        </w:rPr>
        <w:t>– «и», спущенное на 3,5 точки;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определение – </w:t>
      </w:r>
      <w:r>
        <w:rPr>
          <w:rFonts w:ascii="Times New Roman" w:hAnsi="Times New Roman" w:cs="Times New Roman"/>
          <w:b/>
          <w:sz w:val="28"/>
          <w:szCs w:val="28"/>
        </w:rPr>
        <w:t>«ч» наоборот</w:t>
      </w:r>
      <w:r w:rsidRPr="009E23C3">
        <w:rPr>
          <w:rFonts w:ascii="Times New Roman" w:hAnsi="Times New Roman" w:cs="Times New Roman"/>
          <w:b/>
          <w:sz w:val="28"/>
          <w:szCs w:val="28"/>
        </w:rPr>
        <w:t>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i/>
          <w:sz w:val="28"/>
          <w:szCs w:val="28"/>
        </w:rPr>
        <w:t>Знак большой буквы</w:t>
      </w:r>
      <w:r w:rsidRPr="009E23C3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9E23C3">
        <w:rPr>
          <w:rFonts w:ascii="Times New Roman" w:hAnsi="Times New Roman" w:cs="Times New Roman"/>
          <w:sz w:val="28"/>
          <w:szCs w:val="28"/>
        </w:rPr>
        <w:t xml:space="preserve">ставится перед именами собственными и в прямой речи. 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E23C3">
        <w:rPr>
          <w:rFonts w:ascii="Times New Roman" w:hAnsi="Times New Roman" w:cs="Times New Roman"/>
          <w:i/>
          <w:sz w:val="28"/>
          <w:szCs w:val="28"/>
        </w:rPr>
        <w:t>Другие знаки: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знак транскрипции</w:t>
      </w:r>
      <w:r w:rsidRPr="009E23C3">
        <w:rPr>
          <w:rFonts w:ascii="Times New Roman" w:hAnsi="Times New Roman" w:cs="Times New Roman"/>
          <w:b/>
          <w:sz w:val="28"/>
          <w:szCs w:val="28"/>
        </w:rPr>
        <w:t>- [ ];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знак мягкости – </w:t>
      </w:r>
      <w:r w:rsidRPr="009E23C3">
        <w:rPr>
          <w:rFonts w:ascii="Times New Roman" w:hAnsi="Times New Roman" w:cs="Times New Roman"/>
          <w:b/>
          <w:sz w:val="28"/>
          <w:szCs w:val="28"/>
        </w:rPr>
        <w:t>5 точка после буквы;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пропущенная буква – </w:t>
      </w:r>
      <w:r w:rsidRPr="009E23C3">
        <w:rPr>
          <w:rFonts w:ascii="Times New Roman" w:hAnsi="Times New Roman" w:cs="Times New Roman"/>
          <w:b/>
          <w:sz w:val="28"/>
          <w:szCs w:val="28"/>
        </w:rPr>
        <w:t>6 точка до и после буквы;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точка сокращения</w:t>
      </w:r>
      <w:r w:rsidRPr="009E23C3">
        <w:rPr>
          <w:rFonts w:ascii="Times New Roman" w:hAnsi="Times New Roman" w:cs="Times New Roman"/>
          <w:b/>
          <w:sz w:val="28"/>
          <w:szCs w:val="28"/>
        </w:rPr>
        <w:t xml:space="preserve"> – 3 точка;</w:t>
      </w:r>
    </w:p>
    <w:p w:rsidR="0052747B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ударение </w:t>
      </w:r>
      <w:r w:rsidRPr="009E23C3">
        <w:rPr>
          <w:rFonts w:ascii="Times New Roman" w:hAnsi="Times New Roman" w:cs="Times New Roman"/>
          <w:b/>
          <w:sz w:val="28"/>
          <w:szCs w:val="28"/>
        </w:rPr>
        <w:t>– 4 точка.</w:t>
      </w:r>
    </w:p>
    <w:p w:rsidR="0052747B" w:rsidRDefault="0052747B" w:rsidP="0052747B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747B" w:rsidRPr="009E23C3" w:rsidRDefault="0052747B" w:rsidP="0052747B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5.14.</w:t>
      </w:r>
      <w:r w:rsidRPr="009E23C3">
        <w:rPr>
          <w:rFonts w:ascii="Times New Roman" w:hAnsi="Times New Roman" w:cs="Times New Roman"/>
          <w:b/>
          <w:sz w:val="28"/>
          <w:szCs w:val="28"/>
        </w:rPr>
        <w:t>Оформление письменных работ по математике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слепых обучающихся 1-5 классов</w:t>
      </w:r>
      <w:r w:rsidRPr="009E23C3">
        <w:rPr>
          <w:rFonts w:ascii="Times New Roman" w:hAnsi="Times New Roman" w:cs="Times New Roman"/>
          <w:b/>
          <w:sz w:val="28"/>
          <w:szCs w:val="28"/>
        </w:rPr>
        <w:t>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E23C3">
        <w:rPr>
          <w:rFonts w:ascii="Times New Roman" w:hAnsi="Times New Roman" w:cs="Times New Roman"/>
          <w:i/>
          <w:sz w:val="28"/>
          <w:szCs w:val="28"/>
        </w:rPr>
        <w:t>Те же, что для слабовидящих обучающихся, но имеет свои особенности.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После классной и домашней работы следует отступать</w:t>
      </w:r>
      <w:r w:rsidRPr="009E23C3">
        <w:rPr>
          <w:rFonts w:ascii="Times New Roman" w:hAnsi="Times New Roman" w:cs="Times New Roman"/>
          <w:b/>
          <w:sz w:val="28"/>
          <w:szCs w:val="28"/>
        </w:rPr>
        <w:t xml:space="preserve"> две строчки (пишем на третьей), </w:t>
      </w:r>
      <w:r w:rsidRPr="009E23C3">
        <w:rPr>
          <w:rFonts w:ascii="Times New Roman" w:hAnsi="Times New Roman" w:cs="Times New Roman"/>
          <w:sz w:val="28"/>
          <w:szCs w:val="28"/>
        </w:rPr>
        <w:t>между заданиями 1 строка.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Исправление ошибок слепыми обучающимися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Если ошибка сделана в одной-двух клетках, её можно заколоть шеститочием. 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Если неверна запись целой строки, то напротив этой строки на полях ставится точка и строка переписывается ниже. 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Если ошибка замечена не сразу, то на полях соответствующей строки ставится точка, а исправление делается в конце работы с указанием номера задания, в котором была допущена ошибка.</w:t>
      </w:r>
    </w:p>
    <w:p w:rsidR="0052747B" w:rsidRPr="008F2B91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2B91">
        <w:rPr>
          <w:rFonts w:ascii="Times New Roman" w:hAnsi="Times New Roman" w:cs="Times New Roman"/>
          <w:b/>
          <w:sz w:val="28"/>
          <w:szCs w:val="28"/>
        </w:rPr>
        <w:t xml:space="preserve">Не допускается 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-затирать ошибочно наколотые точки и поверх делать новую запись;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- закалывать шеститочием целые строки.</w:t>
      </w:r>
    </w:p>
    <w:p w:rsidR="0052747B" w:rsidRPr="009E23C3" w:rsidRDefault="0052747B" w:rsidP="0052747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Исправление ошибок учителем.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В тетрадях слепых обучающихся ошибка отмечается и красной пастой на полях (палочка), и грифелем (точка). Также можно ошибку подчеркнуть,зачеркнуть, </w:t>
      </w:r>
      <w:r w:rsidRPr="009E23C3">
        <w:rPr>
          <w:rFonts w:ascii="Times New Roman" w:hAnsi="Times New Roman" w:cs="Times New Roman"/>
          <w:sz w:val="28"/>
          <w:szCs w:val="28"/>
        </w:rPr>
        <w:lastRenderedPageBreak/>
        <w:t>подписать правильный ответ, сделать пояснительное замечание с последующим пояснением обучающемуся.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Работа над ошибками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>В тетрадях для контрольных работ работа над ошибками выполняется обязательно при наличии неудовлетворительной оценки. В остальных случаях работа над ошибками выполняется учеником по указанию учителя при необходимости.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Рекомендации по оформлению некоторых видов заданий по Брайлю по математике.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sz w:val="28"/>
          <w:szCs w:val="28"/>
        </w:rPr>
        <w:t xml:space="preserve">Если </w:t>
      </w:r>
      <w:r w:rsidRPr="009E23C3">
        <w:rPr>
          <w:rFonts w:ascii="Times New Roman" w:hAnsi="Times New Roman" w:cs="Times New Roman"/>
          <w:b/>
          <w:sz w:val="28"/>
          <w:szCs w:val="28"/>
        </w:rPr>
        <w:t>при записи преобразования выражения или уравнения</w:t>
      </w:r>
      <w:r w:rsidRPr="009E23C3">
        <w:rPr>
          <w:rFonts w:ascii="Times New Roman" w:hAnsi="Times New Roman" w:cs="Times New Roman"/>
          <w:sz w:val="28"/>
          <w:szCs w:val="28"/>
        </w:rPr>
        <w:t xml:space="preserve"> не хватает одной строки, то в конце ставится знак переноса: </w:t>
      </w:r>
      <w:r w:rsidRPr="009E23C3">
        <w:rPr>
          <w:rFonts w:ascii="Times New Roman" w:hAnsi="Times New Roman" w:cs="Times New Roman"/>
          <w:b/>
          <w:sz w:val="28"/>
          <w:szCs w:val="28"/>
        </w:rPr>
        <w:t>5 точка</w:t>
      </w:r>
      <w:r w:rsidRPr="009E23C3">
        <w:rPr>
          <w:rFonts w:ascii="Times New Roman" w:hAnsi="Times New Roman" w:cs="Times New Roman"/>
          <w:sz w:val="28"/>
          <w:szCs w:val="28"/>
        </w:rPr>
        <w:t xml:space="preserve">, если нужно было пропускать клетку, и </w:t>
      </w:r>
      <w:r w:rsidRPr="009E23C3">
        <w:rPr>
          <w:rFonts w:ascii="Times New Roman" w:hAnsi="Times New Roman" w:cs="Times New Roman"/>
          <w:b/>
          <w:sz w:val="28"/>
          <w:szCs w:val="28"/>
        </w:rPr>
        <w:t>6 точка</w:t>
      </w:r>
      <w:r w:rsidRPr="009E23C3">
        <w:rPr>
          <w:rFonts w:ascii="Times New Roman" w:hAnsi="Times New Roman" w:cs="Times New Roman"/>
          <w:sz w:val="28"/>
          <w:szCs w:val="28"/>
        </w:rPr>
        <w:t>, если клетка должна быть пропущена, после чего запись продолжается на следующей строке.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При оформлении примера на «порядок действий»,</w:t>
      </w:r>
      <w:r w:rsidRPr="009E23C3">
        <w:rPr>
          <w:rFonts w:ascii="Times New Roman" w:hAnsi="Times New Roman" w:cs="Times New Roman"/>
          <w:sz w:val="28"/>
          <w:szCs w:val="28"/>
        </w:rPr>
        <w:t xml:space="preserve"> каждое действие должно быть записано и пронумеровано. Номер действия ставится с круглой (математической) скобкой.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 xml:space="preserve"> При записи решения задачи</w:t>
      </w:r>
      <w:r w:rsidRPr="009E23C3">
        <w:rPr>
          <w:rFonts w:ascii="Times New Roman" w:hAnsi="Times New Roman" w:cs="Times New Roman"/>
          <w:sz w:val="28"/>
          <w:szCs w:val="28"/>
        </w:rPr>
        <w:t xml:space="preserve"> после каждого действия ставится наименование в круглых математических скобках с использованием правил сокращения слов. Если решение задачи записано выражением, то наименование также должно быть указано после значения выражения.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>Запись ответа</w:t>
      </w:r>
      <w:r w:rsidRPr="009E23C3">
        <w:rPr>
          <w:rFonts w:ascii="Times New Roman" w:hAnsi="Times New Roman" w:cs="Times New Roman"/>
          <w:sz w:val="28"/>
          <w:szCs w:val="28"/>
        </w:rPr>
        <w:t xml:space="preserve"> к задаче допускается как в краткой, так и в распространенной форме. При записи ответа к задаче при сокращении наименований единиц измерений </w:t>
      </w:r>
      <w:r w:rsidRPr="009E23C3">
        <w:rPr>
          <w:rFonts w:ascii="Times New Roman" w:hAnsi="Times New Roman" w:cs="Times New Roman"/>
          <w:b/>
          <w:sz w:val="28"/>
          <w:szCs w:val="28"/>
        </w:rPr>
        <w:t>точка не ставится (мм, м, см, ч, мин, км, кг, г</w:t>
      </w:r>
      <w:r w:rsidRPr="009E23C3">
        <w:rPr>
          <w:rFonts w:ascii="Times New Roman" w:hAnsi="Times New Roman" w:cs="Times New Roman"/>
          <w:sz w:val="28"/>
          <w:szCs w:val="28"/>
        </w:rPr>
        <w:t xml:space="preserve"> и др).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 xml:space="preserve">При решении задачи по действиям или выражением </w:t>
      </w:r>
      <w:r w:rsidRPr="009E23C3">
        <w:rPr>
          <w:rFonts w:ascii="Times New Roman" w:hAnsi="Times New Roman" w:cs="Times New Roman"/>
          <w:sz w:val="28"/>
          <w:szCs w:val="28"/>
        </w:rPr>
        <w:t>не являются обязательными краткая запись условий и пояснением к действиям.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 xml:space="preserve">При записи решения уравнения </w:t>
      </w:r>
      <w:r w:rsidRPr="009E23C3">
        <w:rPr>
          <w:rFonts w:ascii="Times New Roman" w:hAnsi="Times New Roman" w:cs="Times New Roman"/>
          <w:sz w:val="28"/>
          <w:szCs w:val="28"/>
        </w:rPr>
        <w:t>необходимо указать факт умножения или деления обеих частей уравнения на число (выражение). Запись ответа обязательна.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3C3">
        <w:rPr>
          <w:rFonts w:ascii="Times New Roman" w:hAnsi="Times New Roman" w:cs="Times New Roman"/>
          <w:b/>
          <w:sz w:val="28"/>
          <w:szCs w:val="28"/>
        </w:rPr>
        <w:t xml:space="preserve">Отметка за работу </w:t>
      </w:r>
      <w:r w:rsidRPr="009E23C3">
        <w:rPr>
          <w:rFonts w:ascii="Times New Roman" w:hAnsi="Times New Roman" w:cs="Times New Roman"/>
          <w:sz w:val="28"/>
          <w:szCs w:val="28"/>
        </w:rPr>
        <w:t xml:space="preserve">ставится справа и дублируется по Брайлю. </w:t>
      </w:r>
    </w:p>
    <w:p w:rsidR="0052747B" w:rsidRPr="009E23C3" w:rsidRDefault="0052747B" w:rsidP="0052747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2747B" w:rsidRPr="009E23C3" w:rsidRDefault="0052747B" w:rsidP="0052747B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2747B" w:rsidRDefault="0052747B" w:rsidP="0052747B">
      <w:pPr>
        <w:spacing w:after="0" w:line="240" w:lineRule="auto"/>
      </w:pPr>
    </w:p>
    <w:p w:rsidR="00E46FC6" w:rsidRDefault="00E46FC6" w:rsidP="0052747B">
      <w:pPr>
        <w:pStyle w:val="aa"/>
        <w:shd w:val="clear" w:color="auto" w:fill="FFFFFF"/>
        <w:spacing w:before="0" w:beforeAutospacing="0" w:after="171" w:afterAutospacing="0"/>
        <w:jc w:val="both"/>
      </w:pPr>
    </w:p>
    <w:sectPr w:rsidR="00E46FC6" w:rsidSect="001B1BE3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010" w:rsidRDefault="008F0010" w:rsidP="00A529D8">
      <w:pPr>
        <w:spacing w:after="0" w:line="240" w:lineRule="auto"/>
      </w:pPr>
      <w:r>
        <w:separator/>
      </w:r>
    </w:p>
  </w:endnote>
  <w:endnote w:type="continuationSeparator" w:id="1">
    <w:p w:rsidR="008F0010" w:rsidRDefault="008F0010" w:rsidP="00A5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0217110"/>
      <w:docPartObj>
        <w:docPartGallery w:val="Page Numbers (Bottom of Page)"/>
        <w:docPartUnique/>
      </w:docPartObj>
    </w:sdtPr>
    <w:sdtContent>
      <w:p w:rsidR="00A529D8" w:rsidRDefault="009013EC">
        <w:pPr>
          <w:pStyle w:val="a8"/>
          <w:jc w:val="right"/>
        </w:pPr>
        <w:r>
          <w:fldChar w:fldCharType="begin"/>
        </w:r>
        <w:r w:rsidR="00A529D8">
          <w:instrText>PAGE   \* MERGEFORMAT</w:instrText>
        </w:r>
        <w:r>
          <w:fldChar w:fldCharType="separate"/>
        </w:r>
        <w:r w:rsidR="0052747B">
          <w:rPr>
            <w:noProof/>
          </w:rPr>
          <w:t>10</w:t>
        </w:r>
        <w:r>
          <w:fldChar w:fldCharType="end"/>
        </w:r>
      </w:p>
    </w:sdtContent>
  </w:sdt>
  <w:p w:rsidR="00A529D8" w:rsidRDefault="00A529D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010" w:rsidRDefault="008F0010" w:rsidP="00A529D8">
      <w:pPr>
        <w:spacing w:after="0" w:line="240" w:lineRule="auto"/>
      </w:pPr>
      <w:r>
        <w:separator/>
      </w:r>
    </w:p>
  </w:footnote>
  <w:footnote w:type="continuationSeparator" w:id="1">
    <w:p w:rsidR="008F0010" w:rsidRDefault="008F0010" w:rsidP="00A529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46CF7"/>
    <w:multiLevelType w:val="hybridMultilevel"/>
    <w:tmpl w:val="3CBEA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CA03B5"/>
    <w:multiLevelType w:val="hybridMultilevel"/>
    <w:tmpl w:val="EDF467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501A39"/>
    <w:multiLevelType w:val="hybridMultilevel"/>
    <w:tmpl w:val="5F34E58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4D47"/>
    <w:rsid w:val="00072229"/>
    <w:rsid w:val="000E48B0"/>
    <w:rsid w:val="001B1BE3"/>
    <w:rsid w:val="003017E2"/>
    <w:rsid w:val="004100D8"/>
    <w:rsid w:val="0052747B"/>
    <w:rsid w:val="005B29F2"/>
    <w:rsid w:val="005B359C"/>
    <w:rsid w:val="00636A20"/>
    <w:rsid w:val="00687556"/>
    <w:rsid w:val="006E225B"/>
    <w:rsid w:val="00764C7B"/>
    <w:rsid w:val="007C00B0"/>
    <w:rsid w:val="00844ACC"/>
    <w:rsid w:val="008F0010"/>
    <w:rsid w:val="009013EC"/>
    <w:rsid w:val="00935AC2"/>
    <w:rsid w:val="009763DB"/>
    <w:rsid w:val="00A11B09"/>
    <w:rsid w:val="00A529D8"/>
    <w:rsid w:val="00C34D47"/>
    <w:rsid w:val="00C56501"/>
    <w:rsid w:val="00D87E48"/>
    <w:rsid w:val="00E46FC6"/>
    <w:rsid w:val="00EA09AB"/>
    <w:rsid w:val="00EC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B0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E48B0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A529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529D8"/>
  </w:style>
  <w:style w:type="paragraph" w:styleId="a8">
    <w:name w:val="footer"/>
    <w:basedOn w:val="a"/>
    <w:link w:val="a9"/>
    <w:uiPriority w:val="99"/>
    <w:unhideWhenUsed/>
    <w:rsid w:val="00A529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529D8"/>
  </w:style>
  <w:style w:type="paragraph" w:styleId="aa">
    <w:name w:val="Normal (Web)"/>
    <w:basedOn w:val="a"/>
    <w:uiPriority w:val="99"/>
    <w:unhideWhenUsed/>
    <w:rsid w:val="00410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B0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E48B0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A529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529D8"/>
  </w:style>
  <w:style w:type="paragraph" w:styleId="a8">
    <w:name w:val="footer"/>
    <w:basedOn w:val="a"/>
    <w:link w:val="a9"/>
    <w:uiPriority w:val="99"/>
    <w:unhideWhenUsed/>
    <w:rsid w:val="00A529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529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0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3450</Words>
  <Characters>19666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Пользователь Windows</cp:lastModifiedBy>
  <cp:revision>14</cp:revision>
  <cp:lastPrinted>2021-01-29T12:41:00Z</cp:lastPrinted>
  <dcterms:created xsi:type="dcterms:W3CDTF">2017-04-01T09:35:00Z</dcterms:created>
  <dcterms:modified xsi:type="dcterms:W3CDTF">2021-01-29T12:54:00Z</dcterms:modified>
</cp:coreProperties>
</file>